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D2DB0" w14:textId="77777777" w:rsidR="00111B9E" w:rsidRPr="000F5C28" w:rsidRDefault="00111B9E">
      <w:pPr>
        <w:pStyle w:val="a9"/>
        <w:spacing w:line="360" w:lineRule="auto"/>
      </w:pPr>
      <w:bookmarkStart w:id="0" w:name="_GoBack"/>
    </w:p>
    <w:p w14:paraId="279E93AD" w14:textId="77777777" w:rsidR="000A348D" w:rsidRDefault="000A348D" w:rsidP="000A348D">
      <w:pPr>
        <w:pStyle w:val="a9"/>
        <w:spacing w:line="360" w:lineRule="auto"/>
      </w:pPr>
    </w:p>
    <w:p w14:paraId="79C24C96" w14:textId="77777777" w:rsidR="00111B9E" w:rsidRPr="007615B8" w:rsidRDefault="00111B9E">
      <w:pPr>
        <w:pStyle w:val="a9"/>
        <w:spacing w:line="360" w:lineRule="auto"/>
      </w:pPr>
    </w:p>
    <w:p w14:paraId="2E011E30" w14:textId="77777777" w:rsidR="00111B9E" w:rsidRDefault="00111B9E">
      <w:pPr>
        <w:pStyle w:val="a9"/>
        <w:spacing w:line="360" w:lineRule="auto"/>
      </w:pPr>
    </w:p>
    <w:p w14:paraId="59B4036D" w14:textId="77777777" w:rsidR="000739BC" w:rsidRDefault="000739BC">
      <w:pPr>
        <w:pStyle w:val="a9"/>
        <w:spacing w:line="360" w:lineRule="auto"/>
      </w:pPr>
    </w:p>
    <w:p w14:paraId="69F44396" w14:textId="77777777" w:rsidR="000739BC" w:rsidRDefault="000739BC">
      <w:pPr>
        <w:pStyle w:val="a9"/>
        <w:spacing w:line="360" w:lineRule="auto"/>
      </w:pPr>
    </w:p>
    <w:p w14:paraId="7338E81C" w14:textId="77777777" w:rsidR="000739BC" w:rsidRDefault="000739BC">
      <w:pPr>
        <w:pStyle w:val="a9"/>
        <w:spacing w:line="360" w:lineRule="auto"/>
      </w:pPr>
    </w:p>
    <w:p w14:paraId="1B3F748C" w14:textId="77777777" w:rsidR="000739BC" w:rsidRDefault="000739BC">
      <w:pPr>
        <w:pStyle w:val="a9"/>
        <w:spacing w:line="360" w:lineRule="auto"/>
      </w:pPr>
    </w:p>
    <w:p w14:paraId="6B430A8F" w14:textId="77777777" w:rsidR="000739BC" w:rsidRDefault="000739BC">
      <w:pPr>
        <w:pStyle w:val="a9"/>
        <w:spacing w:line="360" w:lineRule="auto"/>
      </w:pPr>
    </w:p>
    <w:p w14:paraId="63CE8B60" w14:textId="77777777" w:rsidR="000739BC" w:rsidRDefault="000739BC">
      <w:pPr>
        <w:pStyle w:val="a9"/>
        <w:spacing w:line="360" w:lineRule="auto"/>
      </w:pPr>
    </w:p>
    <w:p w14:paraId="12671AFD" w14:textId="77777777" w:rsidR="000739BC" w:rsidRDefault="000739BC">
      <w:pPr>
        <w:pStyle w:val="a9"/>
        <w:spacing w:line="360" w:lineRule="auto"/>
      </w:pPr>
    </w:p>
    <w:p w14:paraId="4F1E5493" w14:textId="77777777" w:rsidR="000739BC" w:rsidRDefault="000739BC">
      <w:pPr>
        <w:pStyle w:val="a9"/>
        <w:spacing w:line="360" w:lineRule="auto"/>
      </w:pPr>
    </w:p>
    <w:p w14:paraId="51548BDB" w14:textId="77777777" w:rsidR="000739BC" w:rsidRPr="007615B8" w:rsidRDefault="000739BC">
      <w:pPr>
        <w:pStyle w:val="a9"/>
        <w:spacing w:line="360" w:lineRule="auto"/>
      </w:pPr>
    </w:p>
    <w:p w14:paraId="7BEFEF7A" w14:textId="77777777" w:rsidR="00B962A6" w:rsidRDefault="00B962A6">
      <w:pPr>
        <w:pStyle w:val="a9"/>
        <w:spacing w:line="360" w:lineRule="auto"/>
      </w:pPr>
      <w:bookmarkStart w:id="1" w:name="OLE_LINK4"/>
      <w:bookmarkStart w:id="2" w:name="OLE_LINK5"/>
      <w:bookmarkStart w:id="3" w:name="OLE_LINK6"/>
    </w:p>
    <w:p w14:paraId="3EC30592" w14:textId="77777777" w:rsidR="00D33804" w:rsidRDefault="00D33804">
      <w:pPr>
        <w:pStyle w:val="a9"/>
        <w:spacing w:line="360" w:lineRule="auto"/>
      </w:pPr>
    </w:p>
    <w:p w14:paraId="5AB97B64" w14:textId="77777777" w:rsidR="00D33804" w:rsidRDefault="00D33804">
      <w:pPr>
        <w:pStyle w:val="a9"/>
        <w:spacing w:line="360" w:lineRule="auto"/>
      </w:pPr>
    </w:p>
    <w:p w14:paraId="18BFA4DD" w14:textId="77777777" w:rsidR="00D33804" w:rsidRPr="007615B8" w:rsidRDefault="00D33804">
      <w:pPr>
        <w:pStyle w:val="a9"/>
        <w:spacing w:line="360" w:lineRule="auto"/>
      </w:pPr>
    </w:p>
    <w:p w14:paraId="11F2D264" w14:textId="5961F53B" w:rsidR="00E151A0" w:rsidRPr="00BF60FD" w:rsidRDefault="00D33804" w:rsidP="00E851B7">
      <w:pPr>
        <w:pStyle w:val="a9"/>
        <w:spacing w:line="360" w:lineRule="auto"/>
      </w:pPr>
      <w:r w:rsidRPr="00BF60FD">
        <w:rPr>
          <w:b/>
        </w:rPr>
        <w:t>ТЕХНИЧЕС</w:t>
      </w:r>
      <w:r w:rsidR="002F42AF" w:rsidRPr="00BF60FD">
        <w:rPr>
          <w:b/>
        </w:rPr>
        <w:t>К</w:t>
      </w:r>
      <w:r w:rsidRPr="00BF60FD">
        <w:rPr>
          <w:b/>
        </w:rPr>
        <w:t xml:space="preserve">ОЕ ЗАДАНИЕ НА </w:t>
      </w:r>
      <w:r w:rsidR="00BB7108">
        <w:rPr>
          <w:b/>
        </w:rPr>
        <w:t xml:space="preserve">ПОСТАВКУ И </w:t>
      </w:r>
      <w:r w:rsidRPr="00BF60FD">
        <w:rPr>
          <w:b/>
        </w:rPr>
        <w:t>ВНЕДРЕНИ</w:t>
      </w:r>
      <w:r w:rsidR="00BB7108">
        <w:rPr>
          <w:b/>
        </w:rPr>
        <w:t>Е</w:t>
      </w:r>
      <w:r w:rsidR="0033065D" w:rsidRPr="00BF60FD">
        <w:rPr>
          <w:b/>
        </w:rPr>
        <w:t xml:space="preserve"> ИНФОРМАЦИОННОЙ</w:t>
      </w:r>
      <w:r w:rsidR="00BB7108">
        <w:rPr>
          <w:b/>
        </w:rPr>
        <w:t xml:space="preserve"> </w:t>
      </w:r>
      <w:r w:rsidR="00E151A0" w:rsidRPr="00BF60FD">
        <w:rPr>
          <w:b/>
        </w:rPr>
        <w:t>СИСТЕМ</w:t>
      </w:r>
      <w:r w:rsidRPr="00BF60FD">
        <w:rPr>
          <w:b/>
        </w:rPr>
        <w:t>Ы</w:t>
      </w:r>
      <w:r w:rsidR="002F432E" w:rsidRPr="00BF60FD">
        <w:rPr>
          <w:b/>
        </w:rPr>
        <w:t xml:space="preserve"> ЭЛЕКТРОННОГО ДОКУМЕНТООБОРОТА</w:t>
      </w:r>
    </w:p>
    <w:p w14:paraId="2B7DF336" w14:textId="77777777" w:rsidR="000C13F9" w:rsidRPr="00BF60FD" w:rsidRDefault="000C13F9" w:rsidP="000C13F9">
      <w:pPr>
        <w:jc w:val="center"/>
        <w:rPr>
          <w:bCs/>
        </w:rPr>
      </w:pPr>
    </w:p>
    <w:p w14:paraId="19E830E4" w14:textId="615CAE66" w:rsidR="000C13F9" w:rsidRPr="00BF60FD" w:rsidRDefault="00C363AA" w:rsidP="000C13F9">
      <w:pPr>
        <w:jc w:val="center"/>
        <w:rPr>
          <w:bCs/>
        </w:rPr>
      </w:pPr>
      <w:r w:rsidRPr="007A6649">
        <w:rPr>
          <w:bCs/>
        </w:rPr>
        <w:t xml:space="preserve">На </w:t>
      </w:r>
      <w:r w:rsidR="009F5648">
        <w:rPr>
          <w:bCs/>
        </w:rPr>
        <w:t>15</w:t>
      </w:r>
      <w:r w:rsidR="009F5648" w:rsidRPr="00474506">
        <w:rPr>
          <w:bCs/>
        </w:rPr>
        <w:t xml:space="preserve"> </w:t>
      </w:r>
      <w:r w:rsidR="00574C08">
        <w:rPr>
          <w:bCs/>
        </w:rPr>
        <w:t>страницах</w:t>
      </w:r>
    </w:p>
    <w:p w14:paraId="7BA85F3C" w14:textId="77777777" w:rsidR="000C13F9" w:rsidRPr="00BF60FD" w:rsidRDefault="000C13F9" w:rsidP="000C13F9">
      <w:pPr>
        <w:jc w:val="center"/>
        <w:rPr>
          <w:bCs/>
        </w:rPr>
      </w:pPr>
    </w:p>
    <w:p w14:paraId="055A7AC9" w14:textId="77777777" w:rsidR="000C13F9" w:rsidRPr="00BF60FD" w:rsidRDefault="000C13F9" w:rsidP="000C13F9">
      <w:pPr>
        <w:jc w:val="center"/>
        <w:rPr>
          <w:bCs/>
        </w:rPr>
      </w:pPr>
    </w:p>
    <w:p w14:paraId="7B251967" w14:textId="77777777" w:rsidR="0059337D" w:rsidRPr="00BF60FD" w:rsidRDefault="0059337D" w:rsidP="000C13F9">
      <w:pPr>
        <w:jc w:val="center"/>
        <w:rPr>
          <w:bCs/>
        </w:rPr>
      </w:pPr>
    </w:p>
    <w:p w14:paraId="594C80F3" w14:textId="77777777" w:rsidR="00111B9E" w:rsidRPr="00BF60FD" w:rsidRDefault="00111B9E">
      <w:pPr>
        <w:spacing w:line="360" w:lineRule="auto"/>
        <w:jc w:val="center"/>
      </w:pPr>
    </w:p>
    <w:p w14:paraId="66FBBFEB" w14:textId="77777777" w:rsidR="00111B9E" w:rsidRDefault="00111B9E">
      <w:pPr>
        <w:jc w:val="center"/>
      </w:pPr>
    </w:p>
    <w:p w14:paraId="62FE8BD0" w14:textId="77777777" w:rsidR="00574C08" w:rsidRDefault="00574C08">
      <w:pPr>
        <w:jc w:val="center"/>
      </w:pPr>
    </w:p>
    <w:p w14:paraId="5A46848D" w14:textId="77777777" w:rsidR="00574C08" w:rsidRDefault="00574C08">
      <w:pPr>
        <w:jc w:val="center"/>
      </w:pPr>
    </w:p>
    <w:p w14:paraId="5E57F4D4" w14:textId="77777777" w:rsidR="00574C08" w:rsidRDefault="00574C08">
      <w:pPr>
        <w:jc w:val="center"/>
      </w:pPr>
    </w:p>
    <w:p w14:paraId="6F586086" w14:textId="77777777" w:rsidR="00574C08" w:rsidRDefault="00574C08">
      <w:pPr>
        <w:jc w:val="center"/>
      </w:pPr>
    </w:p>
    <w:p w14:paraId="2C7BEA05" w14:textId="77777777" w:rsidR="00574C08" w:rsidRDefault="00574C08">
      <w:pPr>
        <w:jc w:val="center"/>
      </w:pPr>
    </w:p>
    <w:p w14:paraId="28CD86AD" w14:textId="77777777" w:rsidR="00574C08" w:rsidRDefault="00574C08">
      <w:pPr>
        <w:jc w:val="center"/>
      </w:pPr>
    </w:p>
    <w:p w14:paraId="6FB471E9" w14:textId="77777777" w:rsidR="00574C08" w:rsidRDefault="00574C08">
      <w:pPr>
        <w:jc w:val="center"/>
      </w:pPr>
    </w:p>
    <w:p w14:paraId="7882FA64" w14:textId="77777777" w:rsidR="00574C08" w:rsidRPr="00BF60FD" w:rsidRDefault="00574C08">
      <w:pPr>
        <w:jc w:val="center"/>
      </w:pPr>
    </w:p>
    <w:p w14:paraId="53CCCD2E" w14:textId="77777777" w:rsidR="00111B9E" w:rsidRPr="00BF60FD" w:rsidRDefault="00111B9E">
      <w:pPr>
        <w:jc w:val="center"/>
      </w:pPr>
    </w:p>
    <w:p w14:paraId="72E84B7A" w14:textId="77777777" w:rsidR="00111B9E" w:rsidRPr="00BF60FD" w:rsidRDefault="00111B9E">
      <w:pPr>
        <w:jc w:val="center"/>
      </w:pPr>
    </w:p>
    <w:p w14:paraId="54A48B7E" w14:textId="77777777" w:rsidR="00D33804" w:rsidRPr="00BF60FD" w:rsidRDefault="00D33804">
      <w:pPr>
        <w:jc w:val="center"/>
      </w:pPr>
    </w:p>
    <w:p w14:paraId="47884A7F" w14:textId="77777777" w:rsidR="00111B9E" w:rsidRPr="00BF60FD" w:rsidRDefault="00111B9E">
      <w:pPr>
        <w:jc w:val="center"/>
      </w:pPr>
    </w:p>
    <w:p w14:paraId="529ECF4A" w14:textId="77777777" w:rsidR="00BE482D" w:rsidRPr="00BF60FD" w:rsidRDefault="00BE482D">
      <w:pPr>
        <w:jc w:val="center"/>
      </w:pPr>
    </w:p>
    <w:p w14:paraId="31832BF7" w14:textId="77777777" w:rsidR="000C13F9" w:rsidRPr="00BF60FD" w:rsidRDefault="000C13F9">
      <w:pPr>
        <w:jc w:val="center"/>
      </w:pPr>
    </w:p>
    <w:p w14:paraId="103A73A8" w14:textId="77777777" w:rsidR="000C13F9" w:rsidRPr="00BF60FD" w:rsidRDefault="000C13F9">
      <w:pPr>
        <w:jc w:val="center"/>
      </w:pPr>
    </w:p>
    <w:p w14:paraId="2D73AE1A" w14:textId="77777777" w:rsidR="000C13F9" w:rsidRPr="00BF60FD" w:rsidRDefault="000C13F9">
      <w:pPr>
        <w:jc w:val="center"/>
      </w:pPr>
    </w:p>
    <w:p w14:paraId="49EAEC84" w14:textId="77777777" w:rsidR="00E151A0" w:rsidRPr="00474506" w:rsidRDefault="00574C08">
      <w:pPr>
        <w:jc w:val="center"/>
      </w:pPr>
      <w:r>
        <w:t>г</w:t>
      </w:r>
      <w:r w:rsidR="00111B9E" w:rsidRPr="00BF60FD">
        <w:t>.</w:t>
      </w:r>
      <w:r w:rsidR="00474506">
        <w:t xml:space="preserve"> Ижевск</w:t>
      </w:r>
    </w:p>
    <w:p w14:paraId="54807252" w14:textId="77777777" w:rsidR="00111B9E" w:rsidRPr="00BF60FD" w:rsidRDefault="00C02F8F">
      <w:pPr>
        <w:jc w:val="center"/>
        <w:rPr>
          <w:b/>
        </w:rPr>
        <w:sectPr w:rsidR="00111B9E" w:rsidRPr="00BF60FD">
          <w:headerReference w:type="even" r:id="rId8"/>
          <w:headerReference w:type="default" r:id="rId9"/>
          <w:footerReference w:type="default" r:id="rId10"/>
          <w:pgSz w:w="11906" w:h="16838"/>
          <w:pgMar w:top="567" w:right="567" w:bottom="567" w:left="1418" w:header="720" w:footer="720" w:gutter="0"/>
          <w:cols w:space="708"/>
          <w:titlePg/>
          <w:docGrid w:linePitch="360"/>
        </w:sectPr>
      </w:pPr>
      <w:r w:rsidRPr="007A6649">
        <w:fldChar w:fldCharType="begin"/>
      </w:r>
      <w:r w:rsidR="00111B9E" w:rsidRPr="00BF60FD">
        <w:instrText xml:space="preserve"> CREATEDATE  \@ " yyyy 'г.'" </w:instrText>
      </w:r>
      <w:r w:rsidRPr="007A6649">
        <w:fldChar w:fldCharType="separate"/>
      </w:r>
      <w:r w:rsidR="00C363AA" w:rsidRPr="00BF60FD">
        <w:rPr>
          <w:noProof/>
        </w:rPr>
        <w:t xml:space="preserve"> 201</w:t>
      </w:r>
      <w:r w:rsidR="0033065D" w:rsidRPr="00BF60FD">
        <w:rPr>
          <w:noProof/>
        </w:rPr>
        <w:t>6</w:t>
      </w:r>
      <w:r w:rsidR="00C363AA" w:rsidRPr="00BF60FD">
        <w:rPr>
          <w:noProof/>
        </w:rPr>
        <w:t xml:space="preserve"> г.</w:t>
      </w:r>
      <w:r w:rsidRPr="007A6649">
        <w:fldChar w:fldCharType="end"/>
      </w:r>
    </w:p>
    <w:p w14:paraId="5EAEA2FB" w14:textId="77777777" w:rsidR="003F0F4A" w:rsidRPr="00BF60FD" w:rsidRDefault="00DD4BE9" w:rsidP="003F0F4A">
      <w:pPr>
        <w:pStyle w:val="af8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4" w:name="_Toc55634405"/>
      <w:bookmarkStart w:id="5" w:name="_Toc276116822"/>
      <w:bookmarkStart w:id="6" w:name="_Toc276130303"/>
      <w:bookmarkStart w:id="7" w:name="_Toc276130324"/>
      <w:bookmarkStart w:id="8" w:name="_Toc276130351"/>
      <w:bookmarkStart w:id="9" w:name="_Toc276130372"/>
      <w:bookmarkStart w:id="10" w:name="_Toc276622768"/>
      <w:bookmarkStart w:id="11" w:name="_Toc276687546"/>
      <w:bookmarkStart w:id="12" w:name="_Toc51492262"/>
      <w:bookmarkEnd w:id="1"/>
      <w:bookmarkEnd w:id="2"/>
      <w:bookmarkEnd w:id="3"/>
      <w:r w:rsidRPr="00BF60FD">
        <w:rPr>
          <w:rFonts w:ascii="Times New Roman" w:hAnsi="Times New Roman"/>
          <w:color w:val="auto"/>
          <w:sz w:val="24"/>
          <w:szCs w:val="24"/>
        </w:rPr>
        <w:lastRenderedPageBreak/>
        <w:t>СОДЕРЖ</w:t>
      </w:r>
      <w:r w:rsidR="003F0F4A" w:rsidRPr="00BF60FD">
        <w:rPr>
          <w:rFonts w:ascii="Times New Roman" w:hAnsi="Times New Roman"/>
          <w:color w:val="auto"/>
          <w:sz w:val="24"/>
          <w:szCs w:val="24"/>
        </w:rPr>
        <w:t>АНИЕ</w:t>
      </w:r>
    </w:p>
    <w:p w14:paraId="3A13BE1D" w14:textId="77777777" w:rsidR="009F5648" w:rsidRDefault="00C02F8F">
      <w:pPr>
        <w:pStyle w:val="12"/>
        <w:tabs>
          <w:tab w:val="left" w:pos="480"/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7A6649">
        <w:rPr>
          <w:rFonts w:ascii="Times New Roman" w:hAnsi="Times New Roman"/>
          <w:b w:val="0"/>
        </w:rPr>
        <w:fldChar w:fldCharType="begin"/>
      </w:r>
      <w:r w:rsidR="00DD4BE9" w:rsidRPr="00BF60FD">
        <w:rPr>
          <w:rFonts w:ascii="Times New Roman" w:hAnsi="Times New Roman"/>
          <w:b w:val="0"/>
        </w:rPr>
        <w:instrText xml:space="preserve"> TOC \o "1-3" \h \z \u </w:instrText>
      </w:r>
      <w:r w:rsidRPr="007A6649">
        <w:rPr>
          <w:rFonts w:ascii="Times New Roman" w:hAnsi="Times New Roman"/>
          <w:b w:val="0"/>
        </w:rPr>
        <w:fldChar w:fldCharType="separate"/>
      </w:r>
      <w:hyperlink w:anchor="_Toc457381087" w:history="1">
        <w:r w:rsidR="009F5648" w:rsidRPr="00F8497B">
          <w:rPr>
            <w:rStyle w:val="af"/>
            <w:noProof/>
          </w:rPr>
          <w:t>1</w:t>
        </w:r>
        <w:r w:rsidR="009F564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F5648" w:rsidRPr="00F8497B">
          <w:rPr>
            <w:rStyle w:val="af"/>
            <w:noProof/>
          </w:rPr>
          <w:t>ОБЩИЕ СВЕДЕНИЯ</w:t>
        </w:r>
        <w:r w:rsidR="009F5648">
          <w:rPr>
            <w:noProof/>
            <w:webHidden/>
          </w:rPr>
          <w:tab/>
        </w:r>
        <w:r w:rsidR="009F5648">
          <w:rPr>
            <w:noProof/>
            <w:webHidden/>
          </w:rPr>
          <w:fldChar w:fldCharType="begin"/>
        </w:r>
        <w:r w:rsidR="009F5648">
          <w:rPr>
            <w:noProof/>
            <w:webHidden/>
          </w:rPr>
          <w:instrText xml:space="preserve"> PAGEREF _Toc457381087 \h </w:instrText>
        </w:r>
        <w:r w:rsidR="009F5648">
          <w:rPr>
            <w:noProof/>
            <w:webHidden/>
          </w:rPr>
        </w:r>
        <w:r w:rsidR="009F5648">
          <w:rPr>
            <w:noProof/>
            <w:webHidden/>
          </w:rPr>
          <w:fldChar w:fldCharType="separate"/>
        </w:r>
        <w:r w:rsidR="009F5648">
          <w:rPr>
            <w:noProof/>
            <w:webHidden/>
          </w:rPr>
          <w:t>3</w:t>
        </w:r>
        <w:r w:rsidR="009F5648">
          <w:rPr>
            <w:noProof/>
            <w:webHidden/>
          </w:rPr>
          <w:fldChar w:fldCharType="end"/>
        </w:r>
      </w:hyperlink>
    </w:p>
    <w:p w14:paraId="22713262" w14:textId="77777777" w:rsidR="009F5648" w:rsidRDefault="004D690E">
      <w:pPr>
        <w:pStyle w:val="22"/>
        <w:tabs>
          <w:tab w:val="left" w:pos="480"/>
          <w:tab w:val="right" w:pos="962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57381088" w:history="1">
        <w:r w:rsidR="009F5648" w:rsidRPr="00F8497B">
          <w:rPr>
            <w:rStyle w:val="af"/>
            <w:noProof/>
          </w:rPr>
          <w:t>1.1</w:t>
        </w:r>
        <w:r w:rsidR="009F564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F5648" w:rsidRPr="00F8497B">
          <w:rPr>
            <w:rStyle w:val="af"/>
            <w:noProof/>
          </w:rPr>
          <w:t>Плановые сроки начала и окончания работ по созданию системы</w:t>
        </w:r>
        <w:r w:rsidR="009F5648">
          <w:rPr>
            <w:noProof/>
            <w:webHidden/>
          </w:rPr>
          <w:tab/>
        </w:r>
        <w:r w:rsidR="009F5648">
          <w:rPr>
            <w:noProof/>
            <w:webHidden/>
          </w:rPr>
          <w:fldChar w:fldCharType="begin"/>
        </w:r>
        <w:r w:rsidR="009F5648">
          <w:rPr>
            <w:noProof/>
            <w:webHidden/>
          </w:rPr>
          <w:instrText xml:space="preserve"> PAGEREF _Toc457381088 \h </w:instrText>
        </w:r>
        <w:r w:rsidR="009F5648">
          <w:rPr>
            <w:noProof/>
            <w:webHidden/>
          </w:rPr>
        </w:r>
        <w:r w:rsidR="009F5648">
          <w:rPr>
            <w:noProof/>
            <w:webHidden/>
          </w:rPr>
          <w:fldChar w:fldCharType="separate"/>
        </w:r>
        <w:r w:rsidR="009F5648">
          <w:rPr>
            <w:noProof/>
            <w:webHidden/>
          </w:rPr>
          <w:t>3</w:t>
        </w:r>
        <w:r w:rsidR="009F5648">
          <w:rPr>
            <w:noProof/>
            <w:webHidden/>
          </w:rPr>
          <w:fldChar w:fldCharType="end"/>
        </w:r>
      </w:hyperlink>
    </w:p>
    <w:p w14:paraId="6BA696E4" w14:textId="77777777" w:rsidR="009F5648" w:rsidRDefault="004D690E">
      <w:pPr>
        <w:pStyle w:val="22"/>
        <w:tabs>
          <w:tab w:val="left" w:pos="480"/>
          <w:tab w:val="right" w:pos="962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57381089" w:history="1">
        <w:r w:rsidR="009F5648" w:rsidRPr="00F8497B">
          <w:rPr>
            <w:rStyle w:val="af"/>
            <w:noProof/>
          </w:rPr>
          <w:t>1.2</w:t>
        </w:r>
        <w:r w:rsidR="009F564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F5648" w:rsidRPr="00F8497B">
          <w:rPr>
            <w:rStyle w:val="af"/>
            <w:noProof/>
          </w:rPr>
          <w:t>Перечень нормативно-технических документов, методических материалов, используемых при разработке, внедрении, документировании Системы</w:t>
        </w:r>
        <w:r w:rsidR="009F5648">
          <w:rPr>
            <w:noProof/>
            <w:webHidden/>
          </w:rPr>
          <w:tab/>
        </w:r>
        <w:r w:rsidR="009F5648">
          <w:rPr>
            <w:noProof/>
            <w:webHidden/>
          </w:rPr>
          <w:fldChar w:fldCharType="begin"/>
        </w:r>
        <w:r w:rsidR="009F5648">
          <w:rPr>
            <w:noProof/>
            <w:webHidden/>
          </w:rPr>
          <w:instrText xml:space="preserve"> PAGEREF _Toc457381089 \h </w:instrText>
        </w:r>
        <w:r w:rsidR="009F5648">
          <w:rPr>
            <w:noProof/>
            <w:webHidden/>
          </w:rPr>
        </w:r>
        <w:r w:rsidR="009F5648">
          <w:rPr>
            <w:noProof/>
            <w:webHidden/>
          </w:rPr>
          <w:fldChar w:fldCharType="separate"/>
        </w:r>
        <w:r w:rsidR="009F5648">
          <w:rPr>
            <w:noProof/>
            <w:webHidden/>
          </w:rPr>
          <w:t>3</w:t>
        </w:r>
        <w:r w:rsidR="009F5648">
          <w:rPr>
            <w:noProof/>
            <w:webHidden/>
          </w:rPr>
          <w:fldChar w:fldCharType="end"/>
        </w:r>
      </w:hyperlink>
    </w:p>
    <w:p w14:paraId="70F798FE" w14:textId="77777777" w:rsidR="009F5648" w:rsidRDefault="004D690E">
      <w:pPr>
        <w:pStyle w:val="22"/>
        <w:tabs>
          <w:tab w:val="left" w:pos="480"/>
          <w:tab w:val="right" w:pos="962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57381090" w:history="1">
        <w:r w:rsidR="009F5648" w:rsidRPr="00F8497B">
          <w:rPr>
            <w:rStyle w:val="af"/>
            <w:noProof/>
          </w:rPr>
          <w:t>1.3</w:t>
        </w:r>
        <w:r w:rsidR="009F564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F5648" w:rsidRPr="00F8497B">
          <w:rPr>
            <w:rStyle w:val="af"/>
            <w:noProof/>
          </w:rPr>
          <w:t>Термины, сокращения и условные обозначения</w:t>
        </w:r>
        <w:r w:rsidR="009F5648">
          <w:rPr>
            <w:noProof/>
            <w:webHidden/>
          </w:rPr>
          <w:tab/>
        </w:r>
        <w:r w:rsidR="009F5648">
          <w:rPr>
            <w:noProof/>
            <w:webHidden/>
          </w:rPr>
          <w:fldChar w:fldCharType="begin"/>
        </w:r>
        <w:r w:rsidR="009F5648">
          <w:rPr>
            <w:noProof/>
            <w:webHidden/>
          </w:rPr>
          <w:instrText xml:space="preserve"> PAGEREF _Toc457381090 \h </w:instrText>
        </w:r>
        <w:r w:rsidR="009F5648">
          <w:rPr>
            <w:noProof/>
            <w:webHidden/>
          </w:rPr>
        </w:r>
        <w:r w:rsidR="009F5648">
          <w:rPr>
            <w:noProof/>
            <w:webHidden/>
          </w:rPr>
          <w:fldChar w:fldCharType="separate"/>
        </w:r>
        <w:r w:rsidR="009F5648">
          <w:rPr>
            <w:noProof/>
            <w:webHidden/>
          </w:rPr>
          <w:t>4</w:t>
        </w:r>
        <w:r w:rsidR="009F5648">
          <w:rPr>
            <w:noProof/>
            <w:webHidden/>
          </w:rPr>
          <w:fldChar w:fldCharType="end"/>
        </w:r>
      </w:hyperlink>
    </w:p>
    <w:p w14:paraId="65B54554" w14:textId="77777777" w:rsidR="009F5648" w:rsidRDefault="004D690E">
      <w:pPr>
        <w:pStyle w:val="12"/>
        <w:tabs>
          <w:tab w:val="left" w:pos="480"/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57381091" w:history="1">
        <w:r w:rsidR="009F5648" w:rsidRPr="00F8497B">
          <w:rPr>
            <w:rStyle w:val="af"/>
            <w:noProof/>
          </w:rPr>
          <w:t>2</w:t>
        </w:r>
        <w:r w:rsidR="009F564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F5648" w:rsidRPr="00F8497B">
          <w:rPr>
            <w:rStyle w:val="af"/>
            <w:noProof/>
          </w:rPr>
          <w:t>НАЗНАЧЕНИЕ И ЦЕЛИ СОЗДАНИЯ СИСТЕМЫ</w:t>
        </w:r>
        <w:r w:rsidR="009F5648">
          <w:rPr>
            <w:noProof/>
            <w:webHidden/>
          </w:rPr>
          <w:tab/>
        </w:r>
        <w:r w:rsidR="009F5648">
          <w:rPr>
            <w:noProof/>
            <w:webHidden/>
          </w:rPr>
          <w:fldChar w:fldCharType="begin"/>
        </w:r>
        <w:r w:rsidR="009F5648">
          <w:rPr>
            <w:noProof/>
            <w:webHidden/>
          </w:rPr>
          <w:instrText xml:space="preserve"> PAGEREF _Toc457381091 \h </w:instrText>
        </w:r>
        <w:r w:rsidR="009F5648">
          <w:rPr>
            <w:noProof/>
            <w:webHidden/>
          </w:rPr>
        </w:r>
        <w:r w:rsidR="009F5648">
          <w:rPr>
            <w:noProof/>
            <w:webHidden/>
          </w:rPr>
          <w:fldChar w:fldCharType="separate"/>
        </w:r>
        <w:r w:rsidR="009F5648">
          <w:rPr>
            <w:noProof/>
            <w:webHidden/>
          </w:rPr>
          <w:t>7</w:t>
        </w:r>
        <w:r w:rsidR="009F5648">
          <w:rPr>
            <w:noProof/>
            <w:webHidden/>
          </w:rPr>
          <w:fldChar w:fldCharType="end"/>
        </w:r>
      </w:hyperlink>
    </w:p>
    <w:p w14:paraId="7631877F" w14:textId="77777777" w:rsidR="009F5648" w:rsidRDefault="004D690E">
      <w:pPr>
        <w:pStyle w:val="22"/>
        <w:tabs>
          <w:tab w:val="left" w:pos="480"/>
          <w:tab w:val="right" w:pos="962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57381092" w:history="1">
        <w:r w:rsidR="009F5648" w:rsidRPr="00F8497B">
          <w:rPr>
            <w:rStyle w:val="af"/>
            <w:noProof/>
          </w:rPr>
          <w:t>2.1</w:t>
        </w:r>
        <w:r w:rsidR="009F564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F5648" w:rsidRPr="00F8497B">
          <w:rPr>
            <w:rStyle w:val="af"/>
            <w:noProof/>
          </w:rPr>
          <w:t>Назначение Системы</w:t>
        </w:r>
        <w:r w:rsidR="009F5648">
          <w:rPr>
            <w:noProof/>
            <w:webHidden/>
          </w:rPr>
          <w:tab/>
        </w:r>
        <w:r w:rsidR="009F5648">
          <w:rPr>
            <w:noProof/>
            <w:webHidden/>
          </w:rPr>
          <w:fldChar w:fldCharType="begin"/>
        </w:r>
        <w:r w:rsidR="009F5648">
          <w:rPr>
            <w:noProof/>
            <w:webHidden/>
          </w:rPr>
          <w:instrText xml:space="preserve"> PAGEREF _Toc457381092 \h </w:instrText>
        </w:r>
        <w:r w:rsidR="009F5648">
          <w:rPr>
            <w:noProof/>
            <w:webHidden/>
          </w:rPr>
        </w:r>
        <w:r w:rsidR="009F5648">
          <w:rPr>
            <w:noProof/>
            <w:webHidden/>
          </w:rPr>
          <w:fldChar w:fldCharType="separate"/>
        </w:r>
        <w:r w:rsidR="009F5648">
          <w:rPr>
            <w:noProof/>
            <w:webHidden/>
          </w:rPr>
          <w:t>7</w:t>
        </w:r>
        <w:r w:rsidR="009F5648">
          <w:rPr>
            <w:noProof/>
            <w:webHidden/>
          </w:rPr>
          <w:fldChar w:fldCharType="end"/>
        </w:r>
      </w:hyperlink>
    </w:p>
    <w:p w14:paraId="65280720" w14:textId="77777777" w:rsidR="009F5648" w:rsidRDefault="004D690E">
      <w:pPr>
        <w:pStyle w:val="22"/>
        <w:tabs>
          <w:tab w:val="left" w:pos="480"/>
          <w:tab w:val="right" w:pos="962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57381093" w:history="1">
        <w:r w:rsidR="009F5648" w:rsidRPr="00F8497B">
          <w:rPr>
            <w:rStyle w:val="af"/>
            <w:noProof/>
          </w:rPr>
          <w:t>2.2</w:t>
        </w:r>
        <w:r w:rsidR="009F564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F5648" w:rsidRPr="00F8497B">
          <w:rPr>
            <w:rStyle w:val="af"/>
            <w:noProof/>
          </w:rPr>
          <w:t>Цели создания Системы</w:t>
        </w:r>
        <w:r w:rsidR="009F5648">
          <w:rPr>
            <w:noProof/>
            <w:webHidden/>
          </w:rPr>
          <w:tab/>
        </w:r>
        <w:r w:rsidR="009F5648">
          <w:rPr>
            <w:noProof/>
            <w:webHidden/>
          </w:rPr>
          <w:fldChar w:fldCharType="begin"/>
        </w:r>
        <w:r w:rsidR="009F5648">
          <w:rPr>
            <w:noProof/>
            <w:webHidden/>
          </w:rPr>
          <w:instrText xml:space="preserve"> PAGEREF _Toc457381093 \h </w:instrText>
        </w:r>
        <w:r w:rsidR="009F5648">
          <w:rPr>
            <w:noProof/>
            <w:webHidden/>
          </w:rPr>
        </w:r>
        <w:r w:rsidR="009F5648">
          <w:rPr>
            <w:noProof/>
            <w:webHidden/>
          </w:rPr>
          <w:fldChar w:fldCharType="separate"/>
        </w:r>
        <w:r w:rsidR="009F5648">
          <w:rPr>
            <w:noProof/>
            <w:webHidden/>
          </w:rPr>
          <w:t>7</w:t>
        </w:r>
        <w:r w:rsidR="009F5648">
          <w:rPr>
            <w:noProof/>
            <w:webHidden/>
          </w:rPr>
          <w:fldChar w:fldCharType="end"/>
        </w:r>
      </w:hyperlink>
    </w:p>
    <w:p w14:paraId="4BA6375B" w14:textId="77777777" w:rsidR="009F5648" w:rsidRDefault="004D690E">
      <w:pPr>
        <w:pStyle w:val="22"/>
        <w:tabs>
          <w:tab w:val="left" w:pos="480"/>
          <w:tab w:val="right" w:pos="962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57381094" w:history="1">
        <w:r w:rsidR="009F5648" w:rsidRPr="00F8497B">
          <w:rPr>
            <w:rStyle w:val="af"/>
            <w:noProof/>
          </w:rPr>
          <w:t>2.3</w:t>
        </w:r>
        <w:r w:rsidR="009F564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F5648" w:rsidRPr="00F8497B">
          <w:rPr>
            <w:rStyle w:val="af"/>
            <w:noProof/>
          </w:rPr>
          <w:t>Общие требования к информационной Системе</w:t>
        </w:r>
        <w:r w:rsidR="009F5648">
          <w:rPr>
            <w:noProof/>
            <w:webHidden/>
          </w:rPr>
          <w:tab/>
        </w:r>
        <w:r w:rsidR="009F5648">
          <w:rPr>
            <w:noProof/>
            <w:webHidden/>
          </w:rPr>
          <w:fldChar w:fldCharType="begin"/>
        </w:r>
        <w:r w:rsidR="009F5648">
          <w:rPr>
            <w:noProof/>
            <w:webHidden/>
          </w:rPr>
          <w:instrText xml:space="preserve"> PAGEREF _Toc457381094 \h </w:instrText>
        </w:r>
        <w:r w:rsidR="009F5648">
          <w:rPr>
            <w:noProof/>
            <w:webHidden/>
          </w:rPr>
        </w:r>
        <w:r w:rsidR="009F5648">
          <w:rPr>
            <w:noProof/>
            <w:webHidden/>
          </w:rPr>
          <w:fldChar w:fldCharType="separate"/>
        </w:r>
        <w:r w:rsidR="009F5648">
          <w:rPr>
            <w:noProof/>
            <w:webHidden/>
          </w:rPr>
          <w:t>8</w:t>
        </w:r>
        <w:r w:rsidR="009F5648">
          <w:rPr>
            <w:noProof/>
            <w:webHidden/>
          </w:rPr>
          <w:fldChar w:fldCharType="end"/>
        </w:r>
      </w:hyperlink>
    </w:p>
    <w:p w14:paraId="42A68B01" w14:textId="77777777" w:rsidR="009F5648" w:rsidRDefault="004D690E">
      <w:pPr>
        <w:pStyle w:val="12"/>
        <w:tabs>
          <w:tab w:val="left" w:pos="480"/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57381095" w:history="1">
        <w:r w:rsidR="009F5648" w:rsidRPr="00F8497B">
          <w:rPr>
            <w:rStyle w:val="af"/>
            <w:noProof/>
          </w:rPr>
          <w:t>3</w:t>
        </w:r>
        <w:r w:rsidR="009F564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F5648" w:rsidRPr="00F8497B">
          <w:rPr>
            <w:rStyle w:val="af"/>
            <w:noProof/>
          </w:rPr>
          <w:t>ТРЕБОВАНИЯ К ВНУТРЕННЕМУ ПОРТАЛУ</w:t>
        </w:r>
        <w:r w:rsidR="009F5648">
          <w:rPr>
            <w:noProof/>
            <w:webHidden/>
          </w:rPr>
          <w:tab/>
        </w:r>
        <w:r w:rsidR="009F5648">
          <w:rPr>
            <w:noProof/>
            <w:webHidden/>
          </w:rPr>
          <w:fldChar w:fldCharType="begin"/>
        </w:r>
        <w:r w:rsidR="009F5648">
          <w:rPr>
            <w:noProof/>
            <w:webHidden/>
          </w:rPr>
          <w:instrText xml:space="preserve"> PAGEREF _Toc457381095 \h </w:instrText>
        </w:r>
        <w:r w:rsidR="009F5648">
          <w:rPr>
            <w:noProof/>
            <w:webHidden/>
          </w:rPr>
        </w:r>
        <w:r w:rsidR="009F5648">
          <w:rPr>
            <w:noProof/>
            <w:webHidden/>
          </w:rPr>
          <w:fldChar w:fldCharType="separate"/>
        </w:r>
        <w:r w:rsidR="009F5648">
          <w:rPr>
            <w:noProof/>
            <w:webHidden/>
          </w:rPr>
          <w:t>10</w:t>
        </w:r>
        <w:r w:rsidR="009F5648">
          <w:rPr>
            <w:noProof/>
            <w:webHidden/>
          </w:rPr>
          <w:fldChar w:fldCharType="end"/>
        </w:r>
      </w:hyperlink>
    </w:p>
    <w:p w14:paraId="0A2F8341" w14:textId="77777777" w:rsidR="009F5648" w:rsidRDefault="004D690E">
      <w:pPr>
        <w:pStyle w:val="22"/>
        <w:tabs>
          <w:tab w:val="left" w:pos="480"/>
          <w:tab w:val="right" w:pos="962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57381096" w:history="1">
        <w:r w:rsidR="009F5648" w:rsidRPr="00F8497B">
          <w:rPr>
            <w:rStyle w:val="af"/>
            <w:noProof/>
          </w:rPr>
          <w:t>3.1</w:t>
        </w:r>
        <w:r w:rsidR="009F564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F5648" w:rsidRPr="00F8497B">
          <w:rPr>
            <w:rStyle w:val="af"/>
            <w:noProof/>
          </w:rPr>
          <w:t>Общие функциональные требования</w:t>
        </w:r>
        <w:r w:rsidR="009F5648">
          <w:rPr>
            <w:noProof/>
            <w:webHidden/>
          </w:rPr>
          <w:tab/>
        </w:r>
        <w:r w:rsidR="009F5648">
          <w:rPr>
            <w:noProof/>
            <w:webHidden/>
          </w:rPr>
          <w:fldChar w:fldCharType="begin"/>
        </w:r>
        <w:r w:rsidR="009F5648">
          <w:rPr>
            <w:noProof/>
            <w:webHidden/>
          </w:rPr>
          <w:instrText xml:space="preserve"> PAGEREF _Toc457381096 \h </w:instrText>
        </w:r>
        <w:r w:rsidR="009F5648">
          <w:rPr>
            <w:noProof/>
            <w:webHidden/>
          </w:rPr>
        </w:r>
        <w:r w:rsidR="009F5648">
          <w:rPr>
            <w:noProof/>
            <w:webHidden/>
          </w:rPr>
          <w:fldChar w:fldCharType="separate"/>
        </w:r>
        <w:r w:rsidR="009F5648">
          <w:rPr>
            <w:noProof/>
            <w:webHidden/>
          </w:rPr>
          <w:t>10</w:t>
        </w:r>
        <w:r w:rsidR="009F5648">
          <w:rPr>
            <w:noProof/>
            <w:webHidden/>
          </w:rPr>
          <w:fldChar w:fldCharType="end"/>
        </w:r>
      </w:hyperlink>
    </w:p>
    <w:p w14:paraId="5BCAF894" w14:textId="77777777" w:rsidR="009F5648" w:rsidRDefault="004D690E">
      <w:pPr>
        <w:pStyle w:val="22"/>
        <w:tabs>
          <w:tab w:val="left" w:pos="480"/>
          <w:tab w:val="right" w:pos="962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57381097" w:history="1">
        <w:r w:rsidR="009F5648" w:rsidRPr="00F8497B">
          <w:rPr>
            <w:rStyle w:val="af"/>
            <w:noProof/>
          </w:rPr>
          <w:t>3.2</w:t>
        </w:r>
        <w:r w:rsidR="009F564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F5648" w:rsidRPr="00F8497B">
          <w:rPr>
            <w:rStyle w:val="af"/>
            <w:noProof/>
          </w:rPr>
          <w:t>Требования к порталу в целом</w:t>
        </w:r>
        <w:r w:rsidR="009F5648">
          <w:rPr>
            <w:noProof/>
            <w:webHidden/>
          </w:rPr>
          <w:tab/>
        </w:r>
        <w:r w:rsidR="009F5648">
          <w:rPr>
            <w:noProof/>
            <w:webHidden/>
          </w:rPr>
          <w:fldChar w:fldCharType="begin"/>
        </w:r>
        <w:r w:rsidR="009F5648">
          <w:rPr>
            <w:noProof/>
            <w:webHidden/>
          </w:rPr>
          <w:instrText xml:space="preserve"> PAGEREF _Toc457381097 \h </w:instrText>
        </w:r>
        <w:r w:rsidR="009F5648">
          <w:rPr>
            <w:noProof/>
            <w:webHidden/>
          </w:rPr>
        </w:r>
        <w:r w:rsidR="009F5648">
          <w:rPr>
            <w:noProof/>
            <w:webHidden/>
          </w:rPr>
          <w:fldChar w:fldCharType="separate"/>
        </w:r>
        <w:r w:rsidR="009F5648">
          <w:rPr>
            <w:noProof/>
            <w:webHidden/>
          </w:rPr>
          <w:t>10</w:t>
        </w:r>
        <w:r w:rsidR="009F5648">
          <w:rPr>
            <w:noProof/>
            <w:webHidden/>
          </w:rPr>
          <w:fldChar w:fldCharType="end"/>
        </w:r>
      </w:hyperlink>
    </w:p>
    <w:p w14:paraId="14AF26CD" w14:textId="77777777" w:rsidR="009F5648" w:rsidRDefault="004D690E">
      <w:pPr>
        <w:pStyle w:val="22"/>
        <w:tabs>
          <w:tab w:val="left" w:pos="720"/>
          <w:tab w:val="right" w:pos="962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57381098" w:history="1">
        <w:r w:rsidR="009F5648" w:rsidRPr="00F8497B">
          <w:rPr>
            <w:rStyle w:val="af"/>
            <w:i/>
            <w:noProof/>
          </w:rPr>
          <w:t>3.2.1</w:t>
        </w:r>
        <w:r w:rsidR="009F564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F5648" w:rsidRPr="00F8497B">
          <w:rPr>
            <w:rStyle w:val="af"/>
            <w:i/>
            <w:noProof/>
          </w:rPr>
          <w:t>Пользователи портала</w:t>
        </w:r>
        <w:r w:rsidR="009F5648">
          <w:rPr>
            <w:noProof/>
            <w:webHidden/>
          </w:rPr>
          <w:tab/>
        </w:r>
        <w:r w:rsidR="009F5648">
          <w:rPr>
            <w:noProof/>
            <w:webHidden/>
          </w:rPr>
          <w:fldChar w:fldCharType="begin"/>
        </w:r>
        <w:r w:rsidR="009F5648">
          <w:rPr>
            <w:noProof/>
            <w:webHidden/>
          </w:rPr>
          <w:instrText xml:space="preserve"> PAGEREF _Toc457381098 \h </w:instrText>
        </w:r>
        <w:r w:rsidR="009F5648">
          <w:rPr>
            <w:noProof/>
            <w:webHidden/>
          </w:rPr>
        </w:r>
        <w:r w:rsidR="009F5648">
          <w:rPr>
            <w:noProof/>
            <w:webHidden/>
          </w:rPr>
          <w:fldChar w:fldCharType="separate"/>
        </w:r>
        <w:r w:rsidR="009F5648">
          <w:rPr>
            <w:noProof/>
            <w:webHidden/>
          </w:rPr>
          <w:t>10</w:t>
        </w:r>
        <w:r w:rsidR="009F5648">
          <w:rPr>
            <w:noProof/>
            <w:webHidden/>
          </w:rPr>
          <w:fldChar w:fldCharType="end"/>
        </w:r>
      </w:hyperlink>
    </w:p>
    <w:p w14:paraId="1E704291" w14:textId="77777777" w:rsidR="009F5648" w:rsidRDefault="004D690E">
      <w:pPr>
        <w:pStyle w:val="22"/>
        <w:tabs>
          <w:tab w:val="left" w:pos="480"/>
          <w:tab w:val="right" w:pos="962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57381099" w:history="1">
        <w:r w:rsidR="009F5648" w:rsidRPr="00F8497B">
          <w:rPr>
            <w:rStyle w:val="af"/>
            <w:noProof/>
          </w:rPr>
          <w:t>3.3</w:t>
        </w:r>
        <w:r w:rsidR="009F564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F5648" w:rsidRPr="00F8497B">
          <w:rPr>
            <w:rStyle w:val="af"/>
            <w:noProof/>
          </w:rPr>
          <w:t>Требования к структуре и функционированию портала</w:t>
        </w:r>
        <w:r w:rsidR="009F5648">
          <w:rPr>
            <w:noProof/>
            <w:webHidden/>
          </w:rPr>
          <w:tab/>
        </w:r>
        <w:r w:rsidR="009F5648">
          <w:rPr>
            <w:noProof/>
            <w:webHidden/>
          </w:rPr>
          <w:fldChar w:fldCharType="begin"/>
        </w:r>
        <w:r w:rsidR="009F5648">
          <w:rPr>
            <w:noProof/>
            <w:webHidden/>
          </w:rPr>
          <w:instrText xml:space="preserve"> PAGEREF _Toc457381099 \h </w:instrText>
        </w:r>
        <w:r w:rsidR="009F5648">
          <w:rPr>
            <w:noProof/>
            <w:webHidden/>
          </w:rPr>
        </w:r>
        <w:r w:rsidR="009F5648">
          <w:rPr>
            <w:noProof/>
            <w:webHidden/>
          </w:rPr>
          <w:fldChar w:fldCharType="separate"/>
        </w:r>
        <w:r w:rsidR="009F5648">
          <w:rPr>
            <w:noProof/>
            <w:webHidden/>
          </w:rPr>
          <w:t>10</w:t>
        </w:r>
        <w:r w:rsidR="009F5648">
          <w:rPr>
            <w:noProof/>
            <w:webHidden/>
          </w:rPr>
          <w:fldChar w:fldCharType="end"/>
        </w:r>
      </w:hyperlink>
    </w:p>
    <w:p w14:paraId="53B68213" w14:textId="77777777" w:rsidR="009F5648" w:rsidRDefault="004D690E">
      <w:pPr>
        <w:pStyle w:val="22"/>
        <w:tabs>
          <w:tab w:val="left" w:pos="720"/>
          <w:tab w:val="right" w:pos="962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57381100" w:history="1">
        <w:r w:rsidR="009F5648" w:rsidRPr="00F8497B">
          <w:rPr>
            <w:rStyle w:val="af"/>
            <w:i/>
            <w:noProof/>
          </w:rPr>
          <w:t>3.3.1</w:t>
        </w:r>
        <w:r w:rsidR="009F564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F5648" w:rsidRPr="00F8497B">
          <w:rPr>
            <w:rStyle w:val="af"/>
            <w:i/>
            <w:noProof/>
          </w:rPr>
          <w:t>Требования к главной странице</w:t>
        </w:r>
        <w:r w:rsidR="009F5648">
          <w:rPr>
            <w:noProof/>
            <w:webHidden/>
          </w:rPr>
          <w:tab/>
        </w:r>
        <w:r w:rsidR="009F5648">
          <w:rPr>
            <w:noProof/>
            <w:webHidden/>
          </w:rPr>
          <w:fldChar w:fldCharType="begin"/>
        </w:r>
        <w:r w:rsidR="009F5648">
          <w:rPr>
            <w:noProof/>
            <w:webHidden/>
          </w:rPr>
          <w:instrText xml:space="preserve"> PAGEREF _Toc457381100 \h </w:instrText>
        </w:r>
        <w:r w:rsidR="009F5648">
          <w:rPr>
            <w:noProof/>
            <w:webHidden/>
          </w:rPr>
        </w:r>
        <w:r w:rsidR="009F5648">
          <w:rPr>
            <w:noProof/>
            <w:webHidden/>
          </w:rPr>
          <w:fldChar w:fldCharType="separate"/>
        </w:r>
        <w:r w:rsidR="009F5648">
          <w:rPr>
            <w:noProof/>
            <w:webHidden/>
          </w:rPr>
          <w:t>11</w:t>
        </w:r>
        <w:r w:rsidR="009F5648">
          <w:rPr>
            <w:noProof/>
            <w:webHidden/>
          </w:rPr>
          <w:fldChar w:fldCharType="end"/>
        </w:r>
      </w:hyperlink>
    </w:p>
    <w:p w14:paraId="1BA90518" w14:textId="77777777" w:rsidR="009F5648" w:rsidRDefault="004D690E">
      <w:pPr>
        <w:pStyle w:val="30"/>
        <w:tabs>
          <w:tab w:val="left" w:pos="1200"/>
          <w:tab w:val="righ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7381101" w:history="1">
        <w:r w:rsidR="009F5648" w:rsidRPr="00F8497B">
          <w:rPr>
            <w:rStyle w:val="af"/>
            <w:noProof/>
          </w:rPr>
          <w:t>3.3.1.1</w:t>
        </w:r>
        <w:r w:rsidR="009F564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F5648" w:rsidRPr="00F8497B">
          <w:rPr>
            <w:rStyle w:val="af"/>
            <w:noProof/>
          </w:rPr>
          <w:t>Требования к общим календарям</w:t>
        </w:r>
        <w:r w:rsidR="009F5648">
          <w:rPr>
            <w:noProof/>
            <w:webHidden/>
          </w:rPr>
          <w:tab/>
        </w:r>
        <w:r w:rsidR="009F5648">
          <w:rPr>
            <w:noProof/>
            <w:webHidden/>
          </w:rPr>
          <w:fldChar w:fldCharType="begin"/>
        </w:r>
        <w:r w:rsidR="009F5648">
          <w:rPr>
            <w:noProof/>
            <w:webHidden/>
          </w:rPr>
          <w:instrText xml:space="preserve"> PAGEREF _Toc457381101 \h </w:instrText>
        </w:r>
        <w:r w:rsidR="009F5648">
          <w:rPr>
            <w:noProof/>
            <w:webHidden/>
          </w:rPr>
        </w:r>
        <w:r w:rsidR="009F5648">
          <w:rPr>
            <w:noProof/>
            <w:webHidden/>
          </w:rPr>
          <w:fldChar w:fldCharType="separate"/>
        </w:r>
        <w:r w:rsidR="009F5648">
          <w:rPr>
            <w:noProof/>
            <w:webHidden/>
          </w:rPr>
          <w:t>11</w:t>
        </w:r>
        <w:r w:rsidR="009F5648">
          <w:rPr>
            <w:noProof/>
            <w:webHidden/>
          </w:rPr>
          <w:fldChar w:fldCharType="end"/>
        </w:r>
      </w:hyperlink>
    </w:p>
    <w:p w14:paraId="3E353CAA" w14:textId="77777777" w:rsidR="009F5648" w:rsidRDefault="004D690E">
      <w:pPr>
        <w:pStyle w:val="30"/>
        <w:tabs>
          <w:tab w:val="left" w:pos="1200"/>
          <w:tab w:val="righ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7381102" w:history="1">
        <w:r w:rsidR="009F5648" w:rsidRPr="00F8497B">
          <w:rPr>
            <w:rStyle w:val="af"/>
            <w:noProof/>
          </w:rPr>
          <w:t>3.3.1.2</w:t>
        </w:r>
        <w:r w:rsidR="009F564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F5648" w:rsidRPr="00F8497B">
          <w:rPr>
            <w:rStyle w:val="af"/>
            <w:noProof/>
          </w:rPr>
          <w:t>Требования к размещению информационных блоков на страницах портала</w:t>
        </w:r>
        <w:r w:rsidR="009F5648">
          <w:rPr>
            <w:noProof/>
            <w:webHidden/>
          </w:rPr>
          <w:tab/>
        </w:r>
        <w:r w:rsidR="009F5648">
          <w:rPr>
            <w:noProof/>
            <w:webHidden/>
          </w:rPr>
          <w:fldChar w:fldCharType="begin"/>
        </w:r>
        <w:r w:rsidR="009F5648">
          <w:rPr>
            <w:noProof/>
            <w:webHidden/>
          </w:rPr>
          <w:instrText xml:space="preserve"> PAGEREF _Toc457381102 \h </w:instrText>
        </w:r>
        <w:r w:rsidR="009F5648">
          <w:rPr>
            <w:noProof/>
            <w:webHidden/>
          </w:rPr>
        </w:r>
        <w:r w:rsidR="009F5648">
          <w:rPr>
            <w:noProof/>
            <w:webHidden/>
          </w:rPr>
          <w:fldChar w:fldCharType="separate"/>
        </w:r>
        <w:r w:rsidR="009F5648">
          <w:rPr>
            <w:noProof/>
            <w:webHidden/>
          </w:rPr>
          <w:t>12</w:t>
        </w:r>
        <w:r w:rsidR="009F5648">
          <w:rPr>
            <w:noProof/>
            <w:webHidden/>
          </w:rPr>
          <w:fldChar w:fldCharType="end"/>
        </w:r>
      </w:hyperlink>
    </w:p>
    <w:p w14:paraId="1B652286" w14:textId="77777777" w:rsidR="009F5648" w:rsidRDefault="004D690E">
      <w:pPr>
        <w:pStyle w:val="30"/>
        <w:tabs>
          <w:tab w:val="left" w:pos="1200"/>
          <w:tab w:val="righ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7381103" w:history="1">
        <w:r w:rsidR="009F5648" w:rsidRPr="00F8497B">
          <w:rPr>
            <w:rStyle w:val="af"/>
            <w:noProof/>
          </w:rPr>
          <w:t>3.3.1.3</w:t>
        </w:r>
        <w:r w:rsidR="009F564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F5648" w:rsidRPr="00F8497B">
          <w:rPr>
            <w:rStyle w:val="af"/>
            <w:noProof/>
          </w:rPr>
          <w:t>Требования к размещению объявлений в ленте сообщений</w:t>
        </w:r>
        <w:r w:rsidR="009F5648">
          <w:rPr>
            <w:noProof/>
            <w:webHidden/>
          </w:rPr>
          <w:tab/>
        </w:r>
        <w:r w:rsidR="009F5648">
          <w:rPr>
            <w:noProof/>
            <w:webHidden/>
          </w:rPr>
          <w:fldChar w:fldCharType="begin"/>
        </w:r>
        <w:r w:rsidR="009F5648">
          <w:rPr>
            <w:noProof/>
            <w:webHidden/>
          </w:rPr>
          <w:instrText xml:space="preserve"> PAGEREF _Toc457381103 \h </w:instrText>
        </w:r>
        <w:r w:rsidR="009F5648">
          <w:rPr>
            <w:noProof/>
            <w:webHidden/>
          </w:rPr>
        </w:r>
        <w:r w:rsidR="009F5648">
          <w:rPr>
            <w:noProof/>
            <w:webHidden/>
          </w:rPr>
          <w:fldChar w:fldCharType="separate"/>
        </w:r>
        <w:r w:rsidR="009F5648">
          <w:rPr>
            <w:noProof/>
            <w:webHidden/>
          </w:rPr>
          <w:t>12</w:t>
        </w:r>
        <w:r w:rsidR="009F5648">
          <w:rPr>
            <w:noProof/>
            <w:webHidden/>
          </w:rPr>
          <w:fldChar w:fldCharType="end"/>
        </w:r>
      </w:hyperlink>
    </w:p>
    <w:p w14:paraId="11EA1D37" w14:textId="77777777" w:rsidR="009F5648" w:rsidRDefault="004D690E">
      <w:pPr>
        <w:pStyle w:val="22"/>
        <w:tabs>
          <w:tab w:val="left" w:pos="720"/>
          <w:tab w:val="right" w:pos="962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57381104" w:history="1">
        <w:r w:rsidR="009F5648" w:rsidRPr="00F8497B">
          <w:rPr>
            <w:rStyle w:val="af"/>
            <w:i/>
            <w:noProof/>
          </w:rPr>
          <w:t>3.3.2</w:t>
        </w:r>
        <w:r w:rsidR="009F564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F5648" w:rsidRPr="00F8497B">
          <w:rPr>
            <w:rStyle w:val="af"/>
            <w:i/>
            <w:noProof/>
          </w:rPr>
          <w:t>Требования к справочнику сотрудников</w:t>
        </w:r>
        <w:r w:rsidR="009F5648">
          <w:rPr>
            <w:noProof/>
            <w:webHidden/>
          </w:rPr>
          <w:tab/>
        </w:r>
        <w:r w:rsidR="009F5648">
          <w:rPr>
            <w:noProof/>
            <w:webHidden/>
          </w:rPr>
          <w:fldChar w:fldCharType="begin"/>
        </w:r>
        <w:r w:rsidR="009F5648">
          <w:rPr>
            <w:noProof/>
            <w:webHidden/>
          </w:rPr>
          <w:instrText xml:space="preserve"> PAGEREF _Toc457381104 \h </w:instrText>
        </w:r>
        <w:r w:rsidR="009F5648">
          <w:rPr>
            <w:noProof/>
            <w:webHidden/>
          </w:rPr>
        </w:r>
        <w:r w:rsidR="009F5648">
          <w:rPr>
            <w:noProof/>
            <w:webHidden/>
          </w:rPr>
          <w:fldChar w:fldCharType="separate"/>
        </w:r>
        <w:r w:rsidR="009F5648">
          <w:rPr>
            <w:noProof/>
            <w:webHidden/>
          </w:rPr>
          <w:t>12</w:t>
        </w:r>
        <w:r w:rsidR="009F5648">
          <w:rPr>
            <w:noProof/>
            <w:webHidden/>
          </w:rPr>
          <w:fldChar w:fldCharType="end"/>
        </w:r>
      </w:hyperlink>
    </w:p>
    <w:p w14:paraId="5D6F72BD" w14:textId="77777777" w:rsidR="009F5648" w:rsidRDefault="004D690E">
      <w:pPr>
        <w:pStyle w:val="22"/>
        <w:tabs>
          <w:tab w:val="left" w:pos="720"/>
          <w:tab w:val="right" w:pos="962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57381105" w:history="1">
        <w:r w:rsidR="009F5648" w:rsidRPr="00F8497B">
          <w:rPr>
            <w:rStyle w:val="af"/>
            <w:i/>
            <w:noProof/>
          </w:rPr>
          <w:t>3.3.3</w:t>
        </w:r>
        <w:r w:rsidR="009F564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F5648" w:rsidRPr="00F8497B">
          <w:rPr>
            <w:rStyle w:val="af"/>
            <w:i/>
            <w:noProof/>
          </w:rPr>
          <w:t>Требования к личному профилю сотрудника</w:t>
        </w:r>
        <w:r w:rsidR="009F5648">
          <w:rPr>
            <w:noProof/>
            <w:webHidden/>
          </w:rPr>
          <w:tab/>
        </w:r>
        <w:r w:rsidR="009F5648">
          <w:rPr>
            <w:noProof/>
            <w:webHidden/>
          </w:rPr>
          <w:fldChar w:fldCharType="begin"/>
        </w:r>
        <w:r w:rsidR="009F5648">
          <w:rPr>
            <w:noProof/>
            <w:webHidden/>
          </w:rPr>
          <w:instrText xml:space="preserve"> PAGEREF _Toc457381105 \h </w:instrText>
        </w:r>
        <w:r w:rsidR="009F5648">
          <w:rPr>
            <w:noProof/>
            <w:webHidden/>
          </w:rPr>
        </w:r>
        <w:r w:rsidR="009F5648">
          <w:rPr>
            <w:noProof/>
            <w:webHidden/>
          </w:rPr>
          <w:fldChar w:fldCharType="separate"/>
        </w:r>
        <w:r w:rsidR="009F5648">
          <w:rPr>
            <w:noProof/>
            <w:webHidden/>
          </w:rPr>
          <w:t>14</w:t>
        </w:r>
        <w:r w:rsidR="009F5648">
          <w:rPr>
            <w:noProof/>
            <w:webHidden/>
          </w:rPr>
          <w:fldChar w:fldCharType="end"/>
        </w:r>
      </w:hyperlink>
    </w:p>
    <w:p w14:paraId="17919980" w14:textId="77777777" w:rsidR="009F5648" w:rsidRDefault="004D690E">
      <w:pPr>
        <w:pStyle w:val="30"/>
        <w:tabs>
          <w:tab w:val="left" w:pos="1200"/>
          <w:tab w:val="righ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7381106" w:history="1">
        <w:r w:rsidR="009F5648" w:rsidRPr="00F8497B">
          <w:rPr>
            <w:rStyle w:val="af"/>
            <w:noProof/>
          </w:rPr>
          <w:t>3.3.3.1</w:t>
        </w:r>
        <w:r w:rsidR="009F564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F5648" w:rsidRPr="00F8497B">
          <w:rPr>
            <w:rStyle w:val="af"/>
            <w:noProof/>
          </w:rPr>
          <w:t>Требования к личному календарю сотрудника</w:t>
        </w:r>
        <w:r w:rsidR="009F5648">
          <w:rPr>
            <w:noProof/>
            <w:webHidden/>
          </w:rPr>
          <w:tab/>
        </w:r>
        <w:r w:rsidR="009F5648">
          <w:rPr>
            <w:noProof/>
            <w:webHidden/>
          </w:rPr>
          <w:fldChar w:fldCharType="begin"/>
        </w:r>
        <w:r w:rsidR="009F5648">
          <w:rPr>
            <w:noProof/>
            <w:webHidden/>
          </w:rPr>
          <w:instrText xml:space="preserve"> PAGEREF _Toc457381106 \h </w:instrText>
        </w:r>
        <w:r w:rsidR="009F5648">
          <w:rPr>
            <w:noProof/>
            <w:webHidden/>
          </w:rPr>
        </w:r>
        <w:r w:rsidR="009F5648">
          <w:rPr>
            <w:noProof/>
            <w:webHidden/>
          </w:rPr>
          <w:fldChar w:fldCharType="separate"/>
        </w:r>
        <w:r w:rsidR="009F5648">
          <w:rPr>
            <w:noProof/>
            <w:webHidden/>
          </w:rPr>
          <w:t>14</w:t>
        </w:r>
        <w:r w:rsidR="009F5648">
          <w:rPr>
            <w:noProof/>
            <w:webHidden/>
          </w:rPr>
          <w:fldChar w:fldCharType="end"/>
        </w:r>
      </w:hyperlink>
    </w:p>
    <w:p w14:paraId="6B74AAEB" w14:textId="77777777" w:rsidR="00DD4BE9" w:rsidRPr="00BF60FD" w:rsidRDefault="00C02F8F" w:rsidP="00DD4BE9">
      <w:r w:rsidRPr="007A6649">
        <w:rPr>
          <w:bCs/>
        </w:rPr>
        <w:fldChar w:fldCharType="end"/>
      </w:r>
    </w:p>
    <w:p w14:paraId="75CDE963" w14:textId="77777777" w:rsidR="00DD4BE9" w:rsidRPr="00BF60FD" w:rsidRDefault="00DD4BE9" w:rsidP="00DD4BE9">
      <w:pPr>
        <w:rPr>
          <w:lang w:eastAsia="en-US"/>
        </w:rPr>
        <w:sectPr w:rsidR="00DD4BE9" w:rsidRPr="00BF60FD" w:rsidSect="00413577">
          <w:headerReference w:type="even" r:id="rId11"/>
          <w:headerReference w:type="default" r:id="rId12"/>
          <w:footerReference w:type="defaul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77F6A15" w14:textId="77777777" w:rsidR="00DD4BE9" w:rsidRPr="00BF60FD" w:rsidRDefault="00DD4BE9" w:rsidP="00DD4BE9">
      <w:pPr>
        <w:rPr>
          <w:lang w:eastAsia="en-US"/>
        </w:rPr>
      </w:pPr>
    </w:p>
    <w:p w14:paraId="6E158FDA" w14:textId="77777777" w:rsidR="000E7074" w:rsidRPr="007A6649" w:rsidRDefault="007615B8" w:rsidP="001D2235">
      <w:pPr>
        <w:pStyle w:val="10"/>
        <w:numPr>
          <w:ilvl w:val="0"/>
          <w:numId w:val="19"/>
        </w:numPr>
        <w:spacing w:before="240" w:after="240" w:line="22" w:lineRule="atLeast"/>
        <w:ind w:left="426" w:hanging="426"/>
        <w:rPr>
          <w:rStyle w:val="af7"/>
          <w:b/>
          <w:sz w:val="24"/>
          <w:szCs w:val="24"/>
        </w:rPr>
      </w:pPr>
      <w:bookmarkStart w:id="13" w:name="_Toc414298399"/>
      <w:bookmarkStart w:id="14" w:name="_Toc416187897"/>
      <w:bookmarkStart w:id="15" w:name="_Toc457381087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BF60FD">
        <w:rPr>
          <w:rStyle w:val="af7"/>
          <w:b/>
          <w:sz w:val="24"/>
          <w:szCs w:val="24"/>
        </w:rPr>
        <w:t>ОБЩИЕ СВЕДЕНИЯ</w:t>
      </w:r>
      <w:bookmarkEnd w:id="13"/>
      <w:bookmarkEnd w:id="14"/>
      <w:bookmarkEnd w:id="15"/>
    </w:p>
    <w:p w14:paraId="4C3C9182" w14:textId="7084D52E" w:rsidR="00126DD5" w:rsidRPr="007A6649" w:rsidRDefault="00F84003" w:rsidP="0064173D">
      <w:pPr>
        <w:ind w:firstLine="709"/>
        <w:jc w:val="both"/>
      </w:pPr>
      <w:r w:rsidRPr="00BF60FD">
        <w:t xml:space="preserve">Настоящее техническое задание (далее по тексту – ТЗ) является </w:t>
      </w:r>
      <w:r w:rsidR="00BC4093">
        <w:t xml:space="preserve">неотъемлемой частью контракта на выполнение работ по созданию и внедрению информационной системы электронного документооборота и внутрикорпоративного портала с обеспечением защиты информации ограниченного доступа </w:t>
      </w:r>
      <w:r w:rsidR="00BC4093" w:rsidRPr="00BC4093">
        <w:t>(</w:t>
      </w:r>
      <w:r w:rsidR="00BC4093">
        <w:t>включая персональные данные</w:t>
      </w:r>
      <w:r w:rsidR="00BC4093" w:rsidRPr="00BC4093">
        <w:t xml:space="preserve">), </w:t>
      </w:r>
      <w:r w:rsidR="00BC4093">
        <w:t>не содержащей сведений</w:t>
      </w:r>
      <w:r w:rsidR="00BC4093" w:rsidRPr="00BC4093">
        <w:t xml:space="preserve">, </w:t>
      </w:r>
      <w:r w:rsidR="00BC4093">
        <w:t>составляющих государственную тайну</w:t>
      </w:r>
      <w:r w:rsidR="00BC4093" w:rsidRPr="00BC4093">
        <w:t xml:space="preserve">, </w:t>
      </w:r>
      <w:r w:rsidR="00BC4093">
        <w:t>в соответствии с</w:t>
      </w:r>
      <w:r w:rsidR="00474506">
        <w:t xml:space="preserve"> </w:t>
      </w:r>
      <w:r w:rsidR="00BC4093">
        <w:t xml:space="preserve">законодательством Российской Федерации. Данное ТЗ является </w:t>
      </w:r>
      <w:r w:rsidRPr="00223346">
        <w:t>документом</w:t>
      </w:r>
      <w:r w:rsidRPr="00BF60FD">
        <w:t>, которым следует руководствоваться при разработке, сдаче, приемке и внедрении Системы, состоящей из двух компонент: системы электронного документооборота (далее по тексту – СЭД) и внутрикорпоративного портала (далее по тексту внутренний портал)</w:t>
      </w:r>
      <w:r w:rsidR="00826980" w:rsidRPr="00BF60FD">
        <w:t>.</w:t>
      </w:r>
      <w:r w:rsidR="00474506">
        <w:t xml:space="preserve"> </w:t>
      </w:r>
      <w:r w:rsidR="00D23FA9" w:rsidRPr="00BF60FD">
        <w:t>Программн</w:t>
      </w:r>
      <w:r w:rsidR="00434766" w:rsidRPr="00BF60FD">
        <w:t>ая</w:t>
      </w:r>
      <w:r w:rsidR="00474506">
        <w:t xml:space="preserve"> </w:t>
      </w:r>
      <w:r w:rsidR="00434766" w:rsidRPr="00BF60FD">
        <w:t>реализация</w:t>
      </w:r>
      <w:r w:rsidR="00D23FA9" w:rsidRPr="00BF60FD">
        <w:t xml:space="preserve"> Системы должн</w:t>
      </w:r>
      <w:r w:rsidR="00AA33C1">
        <w:t>а</w:t>
      </w:r>
      <w:r w:rsidR="00D23FA9" w:rsidRPr="00BF60FD">
        <w:t xml:space="preserve"> предусматривать </w:t>
      </w:r>
      <w:r w:rsidR="00434766" w:rsidRPr="00BF60FD">
        <w:t>исполнение</w:t>
      </w:r>
      <w:r w:rsidR="00D23FA9" w:rsidRPr="00BF60FD">
        <w:t xml:space="preserve"> на базе программного обеспечения, имеющегося у </w:t>
      </w:r>
      <w:r w:rsidR="002D5159" w:rsidRPr="00BF60FD">
        <w:t>З</w:t>
      </w:r>
      <w:r w:rsidR="00D23FA9" w:rsidRPr="00BF60FD">
        <w:t>аказчика; дополнительные программные продукты, компоненты должны быть российского производства либо иметь открытый исходный код, в том числе на среду сборки; на дополнительные программные продукты Исполнителем должна быть предост</w:t>
      </w:r>
      <w:r w:rsidR="00574C08">
        <w:t>авлена</w:t>
      </w:r>
      <w:r w:rsidR="00D23FA9" w:rsidRPr="00BF60FD">
        <w:t xml:space="preserve"> документация по сборке, развертыванию, сопровождению данных программных продуктов.</w:t>
      </w:r>
    </w:p>
    <w:p w14:paraId="4AA7170C" w14:textId="77777777" w:rsidR="000E7074" w:rsidRPr="00BF60FD" w:rsidRDefault="000E7074" w:rsidP="001D2235">
      <w:pPr>
        <w:pStyle w:val="2"/>
        <w:numPr>
          <w:ilvl w:val="1"/>
          <w:numId w:val="19"/>
        </w:numPr>
        <w:spacing w:before="120" w:after="120" w:line="22" w:lineRule="atLeast"/>
        <w:rPr>
          <w:rStyle w:val="af7"/>
          <w:b/>
          <w:sz w:val="24"/>
          <w:szCs w:val="24"/>
        </w:rPr>
      </w:pPr>
      <w:bookmarkStart w:id="16" w:name="_Toc55634410"/>
      <w:bookmarkStart w:id="17" w:name="_Toc276116827"/>
      <w:bookmarkStart w:id="18" w:name="_Toc276130308"/>
      <w:bookmarkStart w:id="19" w:name="_Toc276130329"/>
      <w:bookmarkStart w:id="20" w:name="_Toc276130356"/>
      <w:bookmarkStart w:id="21" w:name="_Toc276130377"/>
      <w:bookmarkStart w:id="22" w:name="_Toc276622773"/>
      <w:bookmarkStart w:id="23" w:name="_Toc276687551"/>
      <w:bookmarkStart w:id="24" w:name="_Toc414298401"/>
      <w:bookmarkStart w:id="25" w:name="_Toc416187898"/>
      <w:bookmarkStart w:id="26" w:name="_Toc457381088"/>
      <w:r w:rsidRPr="00BF60FD">
        <w:rPr>
          <w:rStyle w:val="af7"/>
          <w:b/>
          <w:sz w:val="24"/>
          <w:szCs w:val="24"/>
        </w:rPr>
        <w:t>Плановые</w:t>
      </w:r>
      <w:r w:rsidR="00006C39" w:rsidRPr="00BF60FD">
        <w:rPr>
          <w:rStyle w:val="af7"/>
          <w:b/>
          <w:sz w:val="24"/>
          <w:szCs w:val="24"/>
        </w:rPr>
        <w:t xml:space="preserve"> сроки начала и окончания работ</w:t>
      </w:r>
      <w:r w:rsidRPr="00BF60FD">
        <w:rPr>
          <w:rStyle w:val="af7"/>
          <w:b/>
          <w:sz w:val="24"/>
          <w:szCs w:val="24"/>
        </w:rPr>
        <w:t xml:space="preserve"> по созданию системы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072BF3A4" w14:textId="19C9F09F" w:rsidR="000E7074" w:rsidRPr="00BF60FD" w:rsidRDefault="00662756" w:rsidP="004735E4">
      <w:pPr>
        <w:tabs>
          <w:tab w:val="left" w:pos="1134"/>
          <w:tab w:val="left" w:pos="1701"/>
          <w:tab w:val="left" w:pos="1985"/>
        </w:tabs>
        <w:spacing w:after="120" w:line="22" w:lineRule="atLeast"/>
        <w:ind w:firstLine="709"/>
        <w:jc w:val="both"/>
      </w:pPr>
      <w:r>
        <w:t>Плановые с</w:t>
      </w:r>
      <w:r w:rsidR="00FA078E">
        <w:t>роки реализации Системы регул</w:t>
      </w:r>
      <w:r w:rsidR="00BC4093">
        <w:t>и</w:t>
      </w:r>
      <w:r>
        <w:t xml:space="preserve">руются </w:t>
      </w:r>
      <w:r w:rsidR="00BC4093">
        <w:t xml:space="preserve">пунктом 5 настоящего технического задания. </w:t>
      </w:r>
      <w:r w:rsidR="006542B8" w:rsidRPr="00BF60FD">
        <w:t>Реализация</w:t>
      </w:r>
      <w:r w:rsidR="00565A9B" w:rsidRPr="00BF60FD">
        <w:t xml:space="preserve"> Системы</w:t>
      </w:r>
      <w:r w:rsidR="000574D9">
        <w:t xml:space="preserve"> </w:t>
      </w:r>
      <w:r w:rsidR="00244A02" w:rsidRPr="00BF60FD">
        <w:t xml:space="preserve">предполагает несколько </w:t>
      </w:r>
      <w:r w:rsidR="00862340" w:rsidRPr="00BF60FD">
        <w:t xml:space="preserve">укрупненных </w:t>
      </w:r>
      <w:r w:rsidR="00244A02" w:rsidRPr="00BF60FD">
        <w:t>этапов</w:t>
      </w:r>
      <w:r w:rsidR="00F552D6" w:rsidRPr="00BF60FD">
        <w:t>:</w:t>
      </w:r>
    </w:p>
    <w:p w14:paraId="3C2E8A9C" w14:textId="394A5E45" w:rsidR="006542B8" w:rsidRPr="00BF60FD" w:rsidRDefault="006542B8" w:rsidP="001D2235">
      <w:pPr>
        <w:numPr>
          <w:ilvl w:val="0"/>
          <w:numId w:val="17"/>
        </w:numPr>
        <w:spacing w:line="22" w:lineRule="atLeast"/>
        <w:jc w:val="both"/>
      </w:pPr>
      <w:r w:rsidRPr="00BF60FD">
        <w:t xml:space="preserve">Разработка </w:t>
      </w:r>
      <w:r w:rsidR="00786325" w:rsidRPr="00BF60FD">
        <w:t>проектной документации</w:t>
      </w:r>
      <w:r w:rsidR="00E151A0" w:rsidRPr="00BF60FD">
        <w:t>, включающего</w:t>
      </w:r>
      <w:r w:rsidR="00DF5868" w:rsidRPr="00BF60FD">
        <w:t xml:space="preserve"> проведение обследования,</w:t>
      </w:r>
      <w:r w:rsidR="000574D9">
        <w:t xml:space="preserve"> </w:t>
      </w:r>
      <w:r w:rsidR="00AF6A47" w:rsidRPr="00BF60FD">
        <w:t xml:space="preserve">отчет об обследовании и </w:t>
      </w:r>
      <w:r w:rsidR="00786325" w:rsidRPr="00BF60FD">
        <w:t>частные технические задания, созданные</w:t>
      </w:r>
      <w:r w:rsidR="00E151A0" w:rsidRPr="00BF60FD">
        <w:t xml:space="preserve"> на основе обследования документационных потоков</w:t>
      </w:r>
      <w:r w:rsidR="00AF6A47" w:rsidRPr="00BF60FD">
        <w:t xml:space="preserve"> Заказчика</w:t>
      </w:r>
      <w:r w:rsidR="00862340" w:rsidRPr="00BF60FD">
        <w:t>. Подготавливаемая документация в ходе данного этапа</w:t>
      </w:r>
      <w:r w:rsidR="000574D9">
        <w:t xml:space="preserve"> </w:t>
      </w:r>
      <w:r w:rsidR="00862340" w:rsidRPr="00BF60FD">
        <w:t xml:space="preserve">согласуется </w:t>
      </w:r>
      <w:r w:rsidR="001F47FA" w:rsidRPr="00BF60FD">
        <w:t>с Заказчиком</w:t>
      </w:r>
      <w:r w:rsidR="00862340" w:rsidRPr="00BF60FD">
        <w:t>.</w:t>
      </w:r>
      <w:r w:rsidR="00DF5868" w:rsidRPr="00BF60FD">
        <w:t xml:space="preserve"> Выявленные </w:t>
      </w:r>
      <w:r w:rsidR="00FF2555" w:rsidRPr="00BF60FD">
        <w:t xml:space="preserve">Заказчиком </w:t>
      </w:r>
      <w:r w:rsidR="00DF5868" w:rsidRPr="00BF60FD">
        <w:t xml:space="preserve">ошибки и недочеты исправляются Исполнителем в течении </w:t>
      </w:r>
      <w:r w:rsidR="00EF03C0">
        <w:t>5</w:t>
      </w:r>
      <w:r w:rsidR="00EF03C0" w:rsidRPr="00BF60FD">
        <w:t xml:space="preserve"> </w:t>
      </w:r>
      <w:r w:rsidR="00FF2555" w:rsidRPr="00BF60FD">
        <w:t xml:space="preserve">рабочих </w:t>
      </w:r>
      <w:r w:rsidR="00DF5868" w:rsidRPr="00BF60FD">
        <w:t>дней.</w:t>
      </w:r>
    </w:p>
    <w:p w14:paraId="608846B5" w14:textId="77777777" w:rsidR="00647638" w:rsidRPr="00BF60FD" w:rsidRDefault="00647638" w:rsidP="00FF2555">
      <w:pPr>
        <w:numPr>
          <w:ilvl w:val="0"/>
          <w:numId w:val="17"/>
        </w:numPr>
        <w:spacing w:line="22" w:lineRule="atLeast"/>
        <w:jc w:val="both"/>
      </w:pPr>
      <w:r w:rsidRPr="00BF60FD">
        <w:t>Разработка</w:t>
      </w:r>
      <w:r w:rsidR="00862340" w:rsidRPr="00BF60FD">
        <w:t xml:space="preserve"> и согласование с Заказчиком</w:t>
      </w:r>
      <w:r w:rsidRPr="00BF60FD">
        <w:t xml:space="preserve"> частного технического проекта на </w:t>
      </w:r>
      <w:r w:rsidR="00203408">
        <w:t>доработку СЭД</w:t>
      </w:r>
      <w:r w:rsidR="00862340" w:rsidRPr="00BF60FD">
        <w:t xml:space="preserve">. </w:t>
      </w:r>
      <w:r w:rsidR="00FF2555" w:rsidRPr="00BF60FD">
        <w:t>Подготавливаемая документация в ходе данного этапа согласуется с Заказчиком. Выявленные Заказчиком ошибки и недочеты исправляются Исполнителем в течении 2 рабочих дней.</w:t>
      </w:r>
    </w:p>
    <w:p w14:paraId="670D64E5" w14:textId="77777777" w:rsidR="006542B8" w:rsidRPr="00BF60FD" w:rsidRDefault="00DF5868" w:rsidP="001D2235">
      <w:pPr>
        <w:numPr>
          <w:ilvl w:val="0"/>
          <w:numId w:val="17"/>
        </w:numPr>
        <w:spacing w:line="22" w:lineRule="atLeast"/>
        <w:jc w:val="both"/>
      </w:pPr>
      <w:r w:rsidRPr="00BF60FD">
        <w:t>Раз</w:t>
      </w:r>
      <w:r w:rsidR="00E46BDF" w:rsidRPr="00BF60FD">
        <w:t xml:space="preserve">работка </w:t>
      </w:r>
      <w:r w:rsidR="00647638" w:rsidRPr="00BF60FD">
        <w:t xml:space="preserve">и настройка </w:t>
      </w:r>
      <w:r w:rsidR="00E46BDF" w:rsidRPr="00BF60FD">
        <w:t>платформы</w:t>
      </w:r>
      <w:r w:rsidR="000574D9">
        <w:t xml:space="preserve"> </w:t>
      </w:r>
      <w:r w:rsidR="00F75012">
        <w:t>Системы</w:t>
      </w:r>
      <w:r w:rsidR="002D77F6" w:rsidRPr="00BF60FD">
        <w:t xml:space="preserve"> под нужды Заказчика</w:t>
      </w:r>
      <w:r w:rsidR="00650D34" w:rsidRPr="00BF60FD">
        <w:t xml:space="preserve"> на </w:t>
      </w:r>
      <w:r w:rsidR="008044D5" w:rsidRPr="00BF60FD">
        <w:t>сервер</w:t>
      </w:r>
      <w:r w:rsidR="000574D9">
        <w:t>а</w:t>
      </w:r>
      <w:r w:rsidR="008044D5" w:rsidRPr="00BF60FD">
        <w:t>х</w:t>
      </w:r>
      <w:r w:rsidR="000574D9">
        <w:t xml:space="preserve"> </w:t>
      </w:r>
      <w:r w:rsidR="000574D9" w:rsidRPr="00BF60FD">
        <w:t>Заказчика</w:t>
      </w:r>
      <w:r w:rsidR="00862340" w:rsidRPr="00BF60FD">
        <w:t>.</w:t>
      </w:r>
    </w:p>
    <w:p w14:paraId="07E4888D" w14:textId="77777777" w:rsidR="00647638" w:rsidRPr="00BF60FD" w:rsidRDefault="00647638" w:rsidP="00647638">
      <w:pPr>
        <w:numPr>
          <w:ilvl w:val="0"/>
          <w:numId w:val="17"/>
        </w:numPr>
        <w:spacing w:line="22" w:lineRule="atLeast"/>
        <w:jc w:val="both"/>
      </w:pPr>
      <w:r w:rsidRPr="00BF60FD">
        <w:t xml:space="preserve">Разработка </w:t>
      </w:r>
      <w:r w:rsidR="00203408">
        <w:t>СЭД</w:t>
      </w:r>
      <w:r w:rsidR="00862340" w:rsidRPr="00BF60FD">
        <w:t>.</w:t>
      </w:r>
    </w:p>
    <w:p w14:paraId="65573727" w14:textId="77777777" w:rsidR="008044D5" w:rsidRPr="00BF60FD" w:rsidRDefault="008044D5" w:rsidP="00647638">
      <w:pPr>
        <w:numPr>
          <w:ilvl w:val="0"/>
          <w:numId w:val="17"/>
        </w:numPr>
        <w:spacing w:line="22" w:lineRule="atLeast"/>
        <w:jc w:val="both"/>
      </w:pPr>
      <w:r w:rsidRPr="00BF60FD">
        <w:t xml:space="preserve">Развертывание, настройка тестовой среды Системы на </w:t>
      </w:r>
      <w:r w:rsidR="000574D9" w:rsidRPr="00BF60FD">
        <w:t>сервер</w:t>
      </w:r>
      <w:r w:rsidR="000574D9">
        <w:t>а</w:t>
      </w:r>
      <w:r w:rsidR="000574D9" w:rsidRPr="00BF60FD">
        <w:t>х</w:t>
      </w:r>
      <w:r w:rsidR="000574D9">
        <w:t xml:space="preserve"> </w:t>
      </w:r>
      <w:r w:rsidR="000574D9" w:rsidRPr="00BF60FD">
        <w:t>Заказчика</w:t>
      </w:r>
      <w:r w:rsidRPr="00BF60FD">
        <w:t>.</w:t>
      </w:r>
    </w:p>
    <w:p w14:paraId="5DEBBA45" w14:textId="77777777" w:rsidR="00862340" w:rsidRPr="00BF60FD" w:rsidRDefault="00623B36" w:rsidP="003861F3">
      <w:pPr>
        <w:numPr>
          <w:ilvl w:val="0"/>
          <w:numId w:val="17"/>
        </w:numPr>
        <w:spacing w:line="22" w:lineRule="atLeast"/>
        <w:jc w:val="both"/>
      </w:pPr>
      <w:r w:rsidRPr="00BF60FD">
        <w:t xml:space="preserve">Разработка, внедрение, документирование </w:t>
      </w:r>
      <w:r w:rsidR="00647638" w:rsidRPr="00BF60FD">
        <w:t>Системы</w:t>
      </w:r>
      <w:r w:rsidRPr="00BF60FD">
        <w:t xml:space="preserve"> должны производиться </w:t>
      </w:r>
      <w:r w:rsidR="00650D34" w:rsidRPr="00BF60FD">
        <w:t xml:space="preserve">в соответствии с требованиями </w:t>
      </w:r>
      <w:r w:rsidR="00DA34E8" w:rsidRPr="00BF60FD">
        <w:t xml:space="preserve">пунктов </w:t>
      </w:r>
      <w:r w:rsidRPr="00BF60FD">
        <w:t xml:space="preserve">1.2, </w:t>
      </w:r>
      <w:r w:rsidR="00DA34E8" w:rsidRPr="00BF60FD">
        <w:t>5, 6</w:t>
      </w:r>
      <w:r w:rsidR="00650D34" w:rsidRPr="00BF60FD">
        <w:t xml:space="preserve"> настоящего ТЗ</w:t>
      </w:r>
      <w:r w:rsidR="00862340" w:rsidRPr="00BF60FD">
        <w:t>.</w:t>
      </w:r>
    </w:p>
    <w:p w14:paraId="3755C082" w14:textId="77777777" w:rsidR="006542B8" w:rsidRPr="007A6649" w:rsidRDefault="00AF6A47" w:rsidP="003861F3">
      <w:pPr>
        <w:numPr>
          <w:ilvl w:val="0"/>
          <w:numId w:val="17"/>
        </w:numPr>
        <w:spacing w:line="22" w:lineRule="atLeast"/>
        <w:jc w:val="both"/>
      </w:pPr>
      <w:r w:rsidRPr="007A6649">
        <w:t>Опытная эксплуатация</w:t>
      </w:r>
      <w:r w:rsidR="00E415F0" w:rsidRPr="007A6649">
        <w:t xml:space="preserve"> Системы</w:t>
      </w:r>
      <w:r w:rsidR="00862340" w:rsidRPr="007A6649">
        <w:t>.</w:t>
      </w:r>
    </w:p>
    <w:p w14:paraId="6FC71417" w14:textId="77777777" w:rsidR="006542B8" w:rsidRPr="00BF60FD" w:rsidRDefault="006542B8" w:rsidP="001D2235">
      <w:pPr>
        <w:numPr>
          <w:ilvl w:val="0"/>
          <w:numId w:val="17"/>
        </w:numPr>
        <w:spacing w:line="22" w:lineRule="atLeast"/>
        <w:jc w:val="both"/>
      </w:pPr>
      <w:r w:rsidRPr="00BF60FD">
        <w:t>Ввод в промышленную эксплуатацию</w:t>
      </w:r>
      <w:r w:rsidR="00E151A0" w:rsidRPr="00BF60FD">
        <w:t>.</w:t>
      </w:r>
    </w:p>
    <w:p w14:paraId="435AA087" w14:textId="77777777" w:rsidR="00352AAE" w:rsidRPr="00BF60FD" w:rsidRDefault="00352AAE" w:rsidP="001D2235">
      <w:pPr>
        <w:pStyle w:val="2"/>
        <w:numPr>
          <w:ilvl w:val="1"/>
          <w:numId w:val="19"/>
        </w:numPr>
        <w:spacing w:before="120" w:after="120" w:line="22" w:lineRule="atLeast"/>
        <w:ind w:left="709" w:hanging="283"/>
        <w:rPr>
          <w:rStyle w:val="af7"/>
          <w:b/>
          <w:sz w:val="24"/>
          <w:szCs w:val="24"/>
        </w:rPr>
      </w:pPr>
      <w:bookmarkStart w:id="27" w:name="_Toc276687554"/>
      <w:bookmarkStart w:id="28" w:name="_Toc414298402"/>
      <w:bookmarkStart w:id="29" w:name="_Toc416187899"/>
      <w:bookmarkStart w:id="30" w:name="_Toc457381089"/>
      <w:r w:rsidRPr="00BF60FD">
        <w:rPr>
          <w:rStyle w:val="af7"/>
          <w:b/>
          <w:sz w:val="24"/>
          <w:szCs w:val="24"/>
        </w:rPr>
        <w:t xml:space="preserve">Перечень нормативно-технических документов, методических материалов, </w:t>
      </w:r>
      <w:r w:rsidR="00623B36" w:rsidRPr="00BF60FD">
        <w:rPr>
          <w:rStyle w:val="af7"/>
          <w:b/>
          <w:sz w:val="24"/>
          <w:szCs w:val="24"/>
        </w:rPr>
        <w:t>используемых при разработке, внедрении, документировании Системы</w:t>
      </w:r>
      <w:bookmarkEnd w:id="27"/>
      <w:bookmarkEnd w:id="28"/>
      <w:bookmarkEnd w:id="29"/>
      <w:bookmarkEnd w:id="30"/>
    </w:p>
    <w:p w14:paraId="06CD43B9" w14:textId="77777777" w:rsidR="00352AAE" w:rsidRPr="00BF60FD" w:rsidRDefault="00352AAE" w:rsidP="003B5A7B">
      <w:pPr>
        <w:tabs>
          <w:tab w:val="left" w:pos="1134"/>
          <w:tab w:val="left" w:pos="1701"/>
          <w:tab w:val="left" w:pos="1985"/>
        </w:tabs>
        <w:spacing w:after="120" w:line="22" w:lineRule="atLeast"/>
        <w:ind w:firstLine="709"/>
        <w:jc w:val="both"/>
      </w:pPr>
    </w:p>
    <w:p w14:paraId="0BABBA2C" w14:textId="77777777" w:rsidR="00A06413" w:rsidRPr="00BF60FD" w:rsidRDefault="00A06413" w:rsidP="001D2235">
      <w:pPr>
        <w:numPr>
          <w:ilvl w:val="0"/>
          <w:numId w:val="18"/>
        </w:numPr>
        <w:spacing w:line="22" w:lineRule="atLeast"/>
        <w:ind w:left="426"/>
        <w:jc w:val="both"/>
      </w:pPr>
      <w:bookmarkStart w:id="31" w:name="_Toc276622775"/>
      <w:bookmarkStart w:id="32" w:name="_Toc276687555"/>
      <w:r w:rsidRPr="00BF60FD">
        <w:t xml:space="preserve">ГОСТ Р 6.30-2003 «Унифицированная система организационно-распорядительной документации»; </w:t>
      </w:r>
    </w:p>
    <w:p w14:paraId="5611D2AB" w14:textId="77777777" w:rsidR="00A06413" w:rsidRPr="00BF60FD" w:rsidRDefault="004D690E" w:rsidP="001D2235">
      <w:pPr>
        <w:numPr>
          <w:ilvl w:val="0"/>
          <w:numId w:val="18"/>
        </w:numPr>
        <w:spacing w:line="22" w:lineRule="atLeast"/>
        <w:ind w:left="426"/>
        <w:jc w:val="both"/>
      </w:pPr>
      <w:hyperlink r:id="rId14" w:history="1">
        <w:r w:rsidR="00A06413" w:rsidRPr="00BF60FD">
          <w:t>ГОСТ Р</w:t>
        </w:r>
        <w:r w:rsidR="00244A02" w:rsidRPr="00BF60FD">
          <w:t>7.0.8.-</w:t>
        </w:r>
        <w:r w:rsidR="00A06413" w:rsidRPr="00BF60FD">
          <w:t xml:space="preserve">2013 «Делопроизводство и архивное дело </w:t>
        </w:r>
        <w:r w:rsidR="00BF60FD" w:rsidRPr="00BF60FD">
          <w:t>–</w:t>
        </w:r>
        <w:r w:rsidR="00A06413" w:rsidRPr="00BF60FD">
          <w:t xml:space="preserve"> Термины и определения</w:t>
        </w:r>
      </w:hyperlink>
      <w:r w:rsidR="00A06413" w:rsidRPr="00BF60FD">
        <w:t>»;</w:t>
      </w:r>
    </w:p>
    <w:p w14:paraId="04CBDC2A" w14:textId="77777777" w:rsidR="00A06413" w:rsidRPr="00BF60FD" w:rsidRDefault="004D690E" w:rsidP="001D2235">
      <w:pPr>
        <w:numPr>
          <w:ilvl w:val="0"/>
          <w:numId w:val="18"/>
        </w:numPr>
        <w:spacing w:line="22" w:lineRule="atLeast"/>
        <w:ind w:left="426"/>
        <w:jc w:val="both"/>
      </w:pPr>
      <w:hyperlink r:id="rId15" w:history="1">
        <w:r w:rsidR="00A06413" w:rsidRPr="00BF60FD">
          <w:t>ГОСТ ИСО 15489-1:2007 «Управление документами. Общие требования»</w:t>
        </w:r>
      </w:hyperlink>
      <w:r w:rsidR="00A06413" w:rsidRPr="00BF60FD">
        <w:t>;</w:t>
      </w:r>
    </w:p>
    <w:p w14:paraId="1BC9FC45" w14:textId="77777777" w:rsidR="00A06413" w:rsidRPr="00BF60FD" w:rsidRDefault="00A06413" w:rsidP="001D2235">
      <w:pPr>
        <w:numPr>
          <w:ilvl w:val="0"/>
          <w:numId w:val="18"/>
        </w:numPr>
        <w:spacing w:line="22" w:lineRule="atLeast"/>
        <w:ind w:left="426"/>
        <w:jc w:val="both"/>
      </w:pPr>
      <w:r w:rsidRPr="00BF60FD">
        <w:lastRenderedPageBreak/>
        <w:t xml:space="preserve">ГОСТ 6.10.4-84 «Придание юридической силы документам на машинном носителе и машинограмме, созданным средствами вычислительной техники»; </w:t>
      </w:r>
    </w:p>
    <w:p w14:paraId="2EDFA1B5" w14:textId="77777777" w:rsidR="00A06413" w:rsidRPr="00BF60FD" w:rsidRDefault="00A06413" w:rsidP="001D2235">
      <w:pPr>
        <w:numPr>
          <w:ilvl w:val="0"/>
          <w:numId w:val="18"/>
        </w:numPr>
        <w:spacing w:line="22" w:lineRule="atLeast"/>
        <w:ind w:left="426"/>
        <w:jc w:val="both"/>
      </w:pPr>
      <w:r w:rsidRPr="00BF60FD">
        <w:t>ГОСТ 6.10.5-87 «Унифицированные системы документации. Требования к построению формуляра-образца»;</w:t>
      </w:r>
    </w:p>
    <w:p w14:paraId="544B70E6" w14:textId="77777777" w:rsidR="00A06413" w:rsidRPr="00BF60FD" w:rsidRDefault="00A06413" w:rsidP="001D2235">
      <w:pPr>
        <w:numPr>
          <w:ilvl w:val="0"/>
          <w:numId w:val="18"/>
        </w:numPr>
        <w:spacing w:line="22" w:lineRule="atLeast"/>
        <w:ind w:left="426"/>
        <w:jc w:val="both"/>
      </w:pPr>
      <w:r w:rsidRPr="00BF60FD">
        <w:t>ГОСТ Р 52294-2004 «Информационная технология. Управление организацией. Электронный регламент административной и служебной деятельности. Основные положения»</w:t>
      </w:r>
      <w:r w:rsidRPr="00BF60FD">
        <w:rPr>
          <w:lang w:val="en-US"/>
        </w:rPr>
        <w:t>;</w:t>
      </w:r>
      <w:r w:rsidRPr="00BF60FD">
        <w:t xml:space="preserve">  </w:t>
      </w:r>
    </w:p>
    <w:p w14:paraId="6D3700B8" w14:textId="77777777" w:rsidR="00A06413" w:rsidRPr="00BF60FD" w:rsidRDefault="0085183F" w:rsidP="001D2235">
      <w:pPr>
        <w:numPr>
          <w:ilvl w:val="0"/>
          <w:numId w:val="18"/>
        </w:numPr>
        <w:spacing w:line="22" w:lineRule="atLeast"/>
        <w:ind w:left="426"/>
        <w:jc w:val="both"/>
      </w:pPr>
      <w:r w:rsidRPr="00BF60FD">
        <w:t>ГОСТ 3</w:t>
      </w:r>
      <w:r w:rsidR="00A06413" w:rsidRPr="00BF60FD">
        <w:t xml:space="preserve">4.601-90 «Автоматизированные системы. Стадии создания»; </w:t>
      </w:r>
    </w:p>
    <w:p w14:paraId="72237286" w14:textId="77777777" w:rsidR="00A06413" w:rsidRPr="00BF60FD" w:rsidRDefault="00A06413" w:rsidP="001D2235">
      <w:pPr>
        <w:numPr>
          <w:ilvl w:val="0"/>
          <w:numId w:val="18"/>
        </w:numPr>
        <w:spacing w:line="22" w:lineRule="atLeast"/>
        <w:ind w:left="426"/>
        <w:jc w:val="both"/>
      </w:pPr>
      <w:r w:rsidRPr="00BF60FD">
        <w:t xml:space="preserve">ГОСТ34.602-89 «Техническое задание на создание автоматизированной системы»; </w:t>
      </w:r>
    </w:p>
    <w:p w14:paraId="54ED7D3C" w14:textId="77777777" w:rsidR="00A06413" w:rsidRPr="00BF60FD" w:rsidRDefault="00A06413" w:rsidP="00574C08">
      <w:pPr>
        <w:numPr>
          <w:ilvl w:val="0"/>
          <w:numId w:val="18"/>
        </w:numPr>
        <w:spacing w:line="264" w:lineRule="auto"/>
        <w:ind w:left="425" w:hanging="357"/>
        <w:jc w:val="both"/>
      </w:pPr>
      <w:r w:rsidRPr="00BF60FD">
        <w:t>ГОСТ 34.603-92 «Информационная технология. Виды испытаний автоматизированных систем»;</w:t>
      </w:r>
    </w:p>
    <w:p w14:paraId="35EA38B2" w14:textId="77777777" w:rsidR="00A06413" w:rsidRPr="00BF60FD" w:rsidRDefault="0085183F" w:rsidP="00574C08">
      <w:pPr>
        <w:numPr>
          <w:ilvl w:val="0"/>
          <w:numId w:val="18"/>
        </w:numPr>
        <w:spacing w:line="264" w:lineRule="auto"/>
        <w:ind w:left="425" w:hanging="357"/>
        <w:jc w:val="both"/>
      </w:pPr>
      <w:r w:rsidRPr="00BF60FD">
        <w:t>ГОСТ 3</w:t>
      </w:r>
      <w:r w:rsidR="00A06413" w:rsidRPr="00BF60FD">
        <w:t>4.201-89 «Виды, комплектность и обозначение документов при создании автоматизированных систем»;</w:t>
      </w:r>
    </w:p>
    <w:p w14:paraId="758DCC98" w14:textId="77777777" w:rsidR="00A06413" w:rsidRPr="00BF60FD" w:rsidRDefault="00A06413" w:rsidP="00574C08">
      <w:pPr>
        <w:numPr>
          <w:ilvl w:val="0"/>
          <w:numId w:val="18"/>
        </w:numPr>
        <w:spacing w:line="264" w:lineRule="auto"/>
        <w:ind w:left="425" w:hanging="357"/>
        <w:jc w:val="both"/>
      </w:pPr>
      <w:r w:rsidRPr="00BF60FD">
        <w:t>РД 50-34.698-90 «Автоматизированные системы. Требования к содержанию документов»;</w:t>
      </w:r>
    </w:p>
    <w:p w14:paraId="5BEECB71" w14:textId="77777777" w:rsidR="001872CA" w:rsidRPr="00BF60FD" w:rsidRDefault="00A06413" w:rsidP="000574D9">
      <w:pPr>
        <w:numPr>
          <w:ilvl w:val="0"/>
          <w:numId w:val="18"/>
        </w:numPr>
        <w:spacing w:line="264" w:lineRule="auto"/>
        <w:ind w:left="425" w:hanging="357"/>
        <w:jc w:val="both"/>
      </w:pPr>
      <w:r w:rsidRPr="00BF60FD">
        <w:t>ГОСТ Р 53898-2013 «Системы электронного документооборота. Взаимодействие систем электронного документооборота. Технические требования к электронному сообщению»;</w:t>
      </w:r>
    </w:p>
    <w:p w14:paraId="72FFA15D" w14:textId="77777777" w:rsidR="00A06413" w:rsidRPr="00BF60FD" w:rsidRDefault="00A06413" w:rsidP="00574C08">
      <w:pPr>
        <w:numPr>
          <w:ilvl w:val="0"/>
          <w:numId w:val="18"/>
        </w:numPr>
        <w:spacing w:line="264" w:lineRule="auto"/>
        <w:ind w:left="425" w:hanging="357"/>
        <w:jc w:val="both"/>
      </w:pPr>
      <w:r w:rsidRPr="00BF60FD">
        <w:t>Федеральный закон «Об информации, информационных технологиях и о защите информации» от 27.07.2006 г. №149-ФЗ;</w:t>
      </w:r>
    </w:p>
    <w:p w14:paraId="53DE5B87" w14:textId="77777777" w:rsidR="00A06413" w:rsidRPr="00BF60FD" w:rsidRDefault="00A06413" w:rsidP="00574C08">
      <w:pPr>
        <w:numPr>
          <w:ilvl w:val="0"/>
          <w:numId w:val="18"/>
        </w:numPr>
        <w:spacing w:line="264" w:lineRule="auto"/>
        <w:ind w:left="425" w:hanging="357"/>
        <w:jc w:val="both"/>
      </w:pPr>
      <w:r w:rsidRPr="00BF60FD">
        <w:t>Федеральный закон «Об электронной подписи» от 06.04.2011 г. №63-ФЗ;</w:t>
      </w:r>
    </w:p>
    <w:p w14:paraId="146A35DE" w14:textId="77777777" w:rsidR="00A06413" w:rsidRPr="00BF60FD" w:rsidRDefault="00A06413" w:rsidP="000574D9">
      <w:pPr>
        <w:numPr>
          <w:ilvl w:val="0"/>
          <w:numId w:val="18"/>
        </w:numPr>
        <w:spacing w:line="264" w:lineRule="auto"/>
        <w:ind w:left="425" w:hanging="357"/>
        <w:jc w:val="both"/>
      </w:pPr>
      <w:r w:rsidRPr="00BF60FD">
        <w:t>Федеральный закон «О персональных данных» от 27.07.2006 г. № 152-ФЗ;</w:t>
      </w:r>
    </w:p>
    <w:p w14:paraId="49A147BC" w14:textId="77777777" w:rsidR="00E85A21" w:rsidRPr="00BF60FD" w:rsidRDefault="00A06413" w:rsidP="000574D9">
      <w:pPr>
        <w:numPr>
          <w:ilvl w:val="0"/>
          <w:numId w:val="18"/>
        </w:numPr>
        <w:spacing w:line="264" w:lineRule="auto"/>
        <w:ind w:left="425" w:hanging="357"/>
        <w:jc w:val="both"/>
      </w:pPr>
      <w:r w:rsidRPr="00BF60FD">
        <w:t xml:space="preserve">Перечень типовых управленческих документов, образующихся в деятельности организаций, с указанием сроков хранения (утвержден приказом Министерства культуры Российской Федерации от 25 августа 2010 г. </w:t>
      </w:r>
      <w:r w:rsidR="00650D34" w:rsidRPr="00BF60FD">
        <w:t>№</w:t>
      </w:r>
      <w:r w:rsidRPr="00BF60FD">
        <w:t xml:space="preserve"> 558)</w:t>
      </w:r>
      <w:r w:rsidR="00C363AA" w:rsidRPr="00BF60FD">
        <w:t>;</w:t>
      </w:r>
    </w:p>
    <w:p w14:paraId="6B19AFAD" w14:textId="77777777" w:rsidR="008A51EA" w:rsidRPr="00BF60FD" w:rsidRDefault="003B5A7B" w:rsidP="001D2235">
      <w:pPr>
        <w:pStyle w:val="2"/>
        <w:numPr>
          <w:ilvl w:val="1"/>
          <w:numId w:val="19"/>
        </w:numPr>
        <w:spacing w:before="120" w:after="120" w:line="22" w:lineRule="atLeast"/>
        <w:ind w:left="709" w:hanging="283"/>
        <w:rPr>
          <w:rStyle w:val="af7"/>
          <w:b/>
          <w:sz w:val="24"/>
          <w:szCs w:val="24"/>
        </w:rPr>
      </w:pPr>
      <w:bookmarkStart w:id="33" w:name="_Toc414298404"/>
      <w:bookmarkStart w:id="34" w:name="_Toc416187901"/>
      <w:bookmarkStart w:id="35" w:name="_Toc457381090"/>
      <w:r w:rsidRPr="00BF60FD">
        <w:rPr>
          <w:rStyle w:val="af7"/>
          <w:b/>
          <w:sz w:val="24"/>
          <w:szCs w:val="24"/>
        </w:rPr>
        <w:t xml:space="preserve">Термины, сокращения и условные </w:t>
      </w:r>
      <w:bookmarkEnd w:id="31"/>
      <w:r w:rsidR="00352AAE" w:rsidRPr="00BF60FD">
        <w:rPr>
          <w:rStyle w:val="af7"/>
          <w:b/>
          <w:sz w:val="24"/>
          <w:szCs w:val="24"/>
        </w:rPr>
        <w:t>обозначения</w:t>
      </w:r>
      <w:bookmarkEnd w:id="32"/>
      <w:bookmarkEnd w:id="33"/>
      <w:bookmarkEnd w:id="34"/>
      <w:bookmarkEnd w:id="35"/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484"/>
      </w:tblGrid>
      <w:tr w:rsidR="003E214D" w:rsidRPr="00BF60FD" w14:paraId="07392E43" w14:textId="77777777" w:rsidTr="00574C08">
        <w:trPr>
          <w:tblHeader/>
        </w:trPr>
        <w:tc>
          <w:tcPr>
            <w:tcW w:w="2155" w:type="dxa"/>
            <w:shd w:val="clear" w:color="auto" w:fill="D0CECE"/>
          </w:tcPr>
          <w:p w14:paraId="537570C4" w14:textId="77777777" w:rsidR="003E214D" w:rsidRPr="00BF60FD" w:rsidRDefault="003E214D" w:rsidP="003767C8">
            <w:pPr>
              <w:spacing w:line="276" w:lineRule="auto"/>
              <w:jc w:val="center"/>
              <w:rPr>
                <w:b/>
              </w:rPr>
            </w:pPr>
            <w:bookmarkStart w:id="36" w:name="_Toc85974099"/>
            <w:bookmarkStart w:id="37" w:name="_Toc105491634"/>
            <w:r w:rsidRPr="00BF60FD">
              <w:rPr>
                <w:b/>
              </w:rPr>
              <w:t>Термин, обозначение</w:t>
            </w:r>
          </w:p>
        </w:tc>
        <w:tc>
          <w:tcPr>
            <w:tcW w:w="7484" w:type="dxa"/>
            <w:shd w:val="clear" w:color="auto" w:fill="D0CECE"/>
          </w:tcPr>
          <w:p w14:paraId="5B73DEDA" w14:textId="77777777" w:rsidR="003E214D" w:rsidRPr="00BF60FD" w:rsidRDefault="003E214D" w:rsidP="003767C8">
            <w:pPr>
              <w:spacing w:line="276" w:lineRule="auto"/>
              <w:jc w:val="center"/>
              <w:rPr>
                <w:b/>
              </w:rPr>
            </w:pPr>
            <w:r w:rsidRPr="00BF60FD">
              <w:rPr>
                <w:b/>
              </w:rPr>
              <w:t>Описание</w:t>
            </w:r>
          </w:p>
        </w:tc>
      </w:tr>
      <w:tr w:rsidR="003E214D" w:rsidRPr="00BF60FD" w14:paraId="1626937F" w14:textId="77777777" w:rsidTr="00574C08">
        <w:trPr>
          <w:trHeight w:val="411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37B06462" w14:textId="77777777" w:rsidR="003E214D" w:rsidRPr="00BF60FD" w:rsidRDefault="003E214D" w:rsidP="003767C8">
            <w:pPr>
              <w:spacing w:line="276" w:lineRule="auto"/>
            </w:pPr>
            <w:r w:rsidRPr="00BF60FD">
              <w:t>АРМ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</w:tcPr>
          <w:p w14:paraId="0507C53E" w14:textId="77777777" w:rsidR="003E214D" w:rsidRPr="00BF60FD" w:rsidRDefault="003E214D" w:rsidP="00574C08">
            <w:pPr>
              <w:spacing w:line="276" w:lineRule="auto"/>
              <w:jc w:val="both"/>
            </w:pPr>
            <w:r w:rsidRPr="00BF60FD">
              <w:t>Автоматизированное рабочее место</w:t>
            </w:r>
          </w:p>
        </w:tc>
      </w:tr>
      <w:tr w:rsidR="003E214D" w:rsidRPr="00BF60FD" w14:paraId="0788D2C5" w14:textId="77777777" w:rsidTr="00574C08">
        <w:trPr>
          <w:trHeight w:val="411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60F53CE9" w14:textId="77777777" w:rsidR="003E214D" w:rsidRPr="00BF60FD" w:rsidRDefault="003E214D" w:rsidP="003767C8">
            <w:pPr>
              <w:spacing w:line="276" w:lineRule="auto"/>
            </w:pPr>
            <w:r w:rsidRPr="00BF60FD">
              <w:t>Веб-сервис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</w:tcPr>
          <w:p w14:paraId="3B2EA550" w14:textId="77777777" w:rsidR="003E214D" w:rsidRPr="00BF60FD" w:rsidRDefault="003E214D" w:rsidP="00574C08">
            <w:pPr>
              <w:spacing w:line="276" w:lineRule="auto"/>
              <w:jc w:val="both"/>
            </w:pPr>
            <w:r w:rsidRPr="00BF60FD">
              <w:t>Программная система, идентифицируемая строкой URL, публичные интерфейсы и привязки которой определены и описаны посредством XML. Описание этой программной системы может быть найдено другими программными системами, которые могут взаимодействовать с ней согласно этому описанию посредством сообщений, основанных на XML, и передаваемых с помощью Интернет-протоколов</w:t>
            </w:r>
          </w:p>
        </w:tc>
      </w:tr>
      <w:tr w:rsidR="003E214D" w:rsidRPr="00BF60FD" w14:paraId="4DA40883" w14:textId="77777777" w:rsidTr="00574C08">
        <w:trPr>
          <w:trHeight w:val="459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70A87D7" w14:textId="77777777" w:rsidR="003E214D" w:rsidRPr="00BF60FD" w:rsidRDefault="003E214D" w:rsidP="003767C8">
            <w:pPr>
              <w:spacing w:line="276" w:lineRule="auto"/>
            </w:pPr>
            <w:r w:rsidRPr="00BF60FD">
              <w:t>Внутренний портал</w:t>
            </w:r>
          </w:p>
        </w:tc>
        <w:tc>
          <w:tcPr>
            <w:tcW w:w="7484" w:type="dxa"/>
            <w:tcBorders>
              <w:bottom w:val="single" w:sz="4" w:space="0" w:color="auto"/>
            </w:tcBorders>
            <w:vAlign w:val="center"/>
          </w:tcPr>
          <w:p w14:paraId="5A0A0664" w14:textId="77777777" w:rsidR="003E214D" w:rsidRPr="00BF60FD" w:rsidRDefault="00432F6B" w:rsidP="00432F6B">
            <w:pPr>
              <w:spacing w:line="276" w:lineRule="auto"/>
              <w:jc w:val="both"/>
            </w:pPr>
            <w:r>
              <w:t>Внутрикорпоративный портал, интерфейс СЭД пользователя</w:t>
            </w:r>
          </w:p>
        </w:tc>
      </w:tr>
      <w:tr w:rsidR="003E214D" w:rsidRPr="00BF60FD" w14:paraId="305E1434" w14:textId="77777777" w:rsidTr="00574C08">
        <w:trPr>
          <w:trHeight w:val="411"/>
        </w:trPr>
        <w:tc>
          <w:tcPr>
            <w:tcW w:w="2155" w:type="dxa"/>
            <w:tcBorders>
              <w:top w:val="single" w:sz="4" w:space="0" w:color="auto"/>
            </w:tcBorders>
          </w:tcPr>
          <w:p w14:paraId="28E76FCB" w14:textId="77777777" w:rsidR="003E214D" w:rsidRPr="00BF60FD" w:rsidRDefault="003E214D" w:rsidP="003767C8">
            <w:pPr>
              <w:spacing w:line="276" w:lineRule="auto"/>
            </w:pPr>
            <w:r w:rsidRPr="00BF60FD">
              <w:t>Входящий документ</w:t>
            </w:r>
          </w:p>
        </w:tc>
        <w:tc>
          <w:tcPr>
            <w:tcW w:w="7484" w:type="dxa"/>
            <w:tcBorders>
              <w:top w:val="single" w:sz="4" w:space="0" w:color="auto"/>
            </w:tcBorders>
          </w:tcPr>
          <w:p w14:paraId="51B88F4B" w14:textId="77777777" w:rsidR="003E214D" w:rsidRPr="00BF60FD" w:rsidRDefault="003E214D" w:rsidP="00574C08">
            <w:pPr>
              <w:spacing w:line="276" w:lineRule="auto"/>
              <w:jc w:val="both"/>
            </w:pPr>
            <w:r w:rsidRPr="00BF60FD">
              <w:t xml:space="preserve">Документ, поступивший </w:t>
            </w:r>
            <w:r w:rsidR="007A6649">
              <w:t>в организацию, в подразделение организации</w:t>
            </w:r>
          </w:p>
        </w:tc>
      </w:tr>
      <w:tr w:rsidR="007F47F6" w:rsidRPr="00BF60FD" w14:paraId="5544E967" w14:textId="77777777" w:rsidTr="00574C08">
        <w:trPr>
          <w:trHeight w:val="411"/>
        </w:trPr>
        <w:tc>
          <w:tcPr>
            <w:tcW w:w="2155" w:type="dxa"/>
            <w:tcBorders>
              <w:top w:val="single" w:sz="4" w:space="0" w:color="auto"/>
            </w:tcBorders>
          </w:tcPr>
          <w:p w14:paraId="2439CE35" w14:textId="77777777" w:rsidR="007F47F6" w:rsidRPr="00BF60FD" w:rsidRDefault="007F47F6" w:rsidP="003767C8">
            <w:pPr>
              <w:spacing w:line="276" w:lineRule="auto"/>
            </w:pPr>
            <w:r>
              <w:t>Внутренний документ</w:t>
            </w:r>
          </w:p>
        </w:tc>
        <w:tc>
          <w:tcPr>
            <w:tcW w:w="7484" w:type="dxa"/>
            <w:tcBorders>
              <w:top w:val="single" w:sz="4" w:space="0" w:color="auto"/>
            </w:tcBorders>
          </w:tcPr>
          <w:p w14:paraId="58A88D63" w14:textId="77777777" w:rsidR="007F47F6" w:rsidRPr="00BF60FD" w:rsidRDefault="007F47F6" w:rsidP="00574C08">
            <w:pPr>
              <w:spacing w:line="276" w:lineRule="auto"/>
              <w:jc w:val="both"/>
            </w:pPr>
            <w:r>
              <w:t>Документ, не выходящий за пределы подготовившей его организации</w:t>
            </w:r>
          </w:p>
        </w:tc>
      </w:tr>
      <w:tr w:rsidR="003E214D" w:rsidRPr="00BF60FD" w14:paraId="7A93393E" w14:textId="77777777" w:rsidTr="00574C08">
        <w:trPr>
          <w:trHeight w:val="411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4FBAF779" w14:textId="77777777" w:rsidR="003E214D" w:rsidRPr="00BF60FD" w:rsidRDefault="003E214D" w:rsidP="003767C8">
            <w:pPr>
              <w:spacing w:line="276" w:lineRule="auto"/>
            </w:pPr>
            <w:r w:rsidRPr="00BF60FD">
              <w:t>Делопроизводство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</w:tcPr>
          <w:p w14:paraId="52B4BBBE" w14:textId="77777777" w:rsidR="003E214D" w:rsidRPr="00BF60FD" w:rsidRDefault="003E214D" w:rsidP="00574C08">
            <w:pPr>
              <w:spacing w:line="276" w:lineRule="auto"/>
              <w:jc w:val="both"/>
            </w:pPr>
            <w:r w:rsidRPr="00BF60FD">
              <w:t>Деятельность, обеспечивающая документирование, документооборот, оперативное хранение и использование документов</w:t>
            </w:r>
          </w:p>
        </w:tc>
      </w:tr>
      <w:tr w:rsidR="003E214D" w:rsidRPr="00BF60FD" w14:paraId="7064058B" w14:textId="77777777" w:rsidTr="00574C08">
        <w:trPr>
          <w:trHeight w:val="411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7D07FBD3" w14:textId="77777777" w:rsidR="003E214D" w:rsidRPr="00BF60FD" w:rsidRDefault="003E214D" w:rsidP="003767C8">
            <w:pPr>
              <w:spacing w:line="276" w:lineRule="auto"/>
            </w:pPr>
            <w:r w:rsidRPr="00BF60FD">
              <w:t>Документ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</w:tcPr>
          <w:p w14:paraId="3654DB0B" w14:textId="77777777" w:rsidR="003E214D" w:rsidRPr="00BF60FD" w:rsidRDefault="003E214D" w:rsidP="00574C08">
            <w:pPr>
              <w:spacing w:line="276" w:lineRule="auto"/>
              <w:jc w:val="both"/>
            </w:pPr>
            <w:r w:rsidRPr="00BF60FD">
              <w:t>Зафиксированная на носителе информация с реквизитами, позволяющими его идентифицировать</w:t>
            </w:r>
          </w:p>
        </w:tc>
      </w:tr>
      <w:tr w:rsidR="003E214D" w:rsidRPr="00BF60FD" w14:paraId="5D299C60" w14:textId="77777777" w:rsidTr="00574C08">
        <w:trPr>
          <w:trHeight w:val="411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58973" w14:textId="77777777" w:rsidR="003E214D" w:rsidRPr="00BF60FD" w:rsidRDefault="003E214D" w:rsidP="003767C8">
            <w:pPr>
              <w:spacing w:line="276" w:lineRule="auto"/>
            </w:pPr>
            <w:r w:rsidRPr="00BF60FD">
              <w:lastRenderedPageBreak/>
              <w:t>Документооборот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6E69B" w14:textId="77777777" w:rsidR="003E214D" w:rsidRPr="00BF60FD" w:rsidRDefault="003E214D" w:rsidP="00574C08">
            <w:pPr>
              <w:spacing w:line="276" w:lineRule="auto"/>
              <w:jc w:val="both"/>
            </w:pPr>
            <w:r w:rsidRPr="00BF60FD">
              <w:t>Движение документов в организации с момента их создания или получения до завершения исполнения или отправления</w:t>
            </w:r>
          </w:p>
        </w:tc>
      </w:tr>
      <w:tr w:rsidR="003E214D" w:rsidRPr="00BF60FD" w14:paraId="1E08F6BB" w14:textId="77777777" w:rsidTr="00574C08">
        <w:trPr>
          <w:trHeight w:val="411"/>
        </w:trPr>
        <w:tc>
          <w:tcPr>
            <w:tcW w:w="2155" w:type="dxa"/>
            <w:tcBorders>
              <w:top w:val="single" w:sz="4" w:space="0" w:color="auto"/>
            </w:tcBorders>
          </w:tcPr>
          <w:p w14:paraId="20610770" w14:textId="77777777" w:rsidR="003E214D" w:rsidRPr="00BF60FD" w:rsidRDefault="003E214D" w:rsidP="003767C8">
            <w:pPr>
              <w:spacing w:line="276" w:lineRule="auto"/>
            </w:pPr>
            <w:r w:rsidRPr="00BF60FD">
              <w:t>Жизненный цикл документа (обработка документа)</w:t>
            </w:r>
          </w:p>
        </w:tc>
        <w:tc>
          <w:tcPr>
            <w:tcW w:w="7484" w:type="dxa"/>
            <w:tcBorders>
              <w:top w:val="single" w:sz="4" w:space="0" w:color="auto"/>
            </w:tcBorders>
          </w:tcPr>
          <w:p w14:paraId="45671121" w14:textId="77777777" w:rsidR="003E214D" w:rsidRPr="00BF60FD" w:rsidRDefault="003E214D" w:rsidP="00574C08">
            <w:pPr>
              <w:spacing w:line="276" w:lineRule="auto"/>
              <w:jc w:val="both"/>
            </w:pPr>
            <w:r w:rsidRPr="00BF60FD">
              <w:t>Временной этап обработки документа: от его получения/инициализации до завершения/исполнения</w:t>
            </w:r>
          </w:p>
        </w:tc>
      </w:tr>
      <w:tr w:rsidR="003E214D" w:rsidRPr="00BF60FD" w14:paraId="1922F211" w14:textId="77777777" w:rsidTr="00574C08">
        <w:tc>
          <w:tcPr>
            <w:tcW w:w="2155" w:type="dxa"/>
            <w:vAlign w:val="center"/>
          </w:tcPr>
          <w:p w14:paraId="58EE324F" w14:textId="77777777" w:rsidR="003E214D" w:rsidRPr="00BF60FD" w:rsidRDefault="003E214D" w:rsidP="003767C8">
            <w:pPr>
              <w:spacing w:line="276" w:lineRule="auto"/>
            </w:pPr>
            <w:r w:rsidRPr="00BF60FD">
              <w:t>ИС</w:t>
            </w:r>
          </w:p>
        </w:tc>
        <w:tc>
          <w:tcPr>
            <w:tcW w:w="7484" w:type="dxa"/>
            <w:vAlign w:val="center"/>
          </w:tcPr>
          <w:p w14:paraId="450CDA63" w14:textId="77777777" w:rsidR="003E214D" w:rsidRPr="00BF60FD" w:rsidRDefault="003E214D" w:rsidP="00574C08">
            <w:pPr>
              <w:spacing w:line="276" w:lineRule="auto"/>
              <w:jc w:val="both"/>
            </w:pPr>
            <w:r w:rsidRPr="00BF60FD">
              <w:t>Информационная система</w:t>
            </w:r>
          </w:p>
        </w:tc>
      </w:tr>
      <w:tr w:rsidR="003E214D" w:rsidRPr="00BF60FD" w14:paraId="24BE90C7" w14:textId="77777777" w:rsidTr="00574C08">
        <w:trPr>
          <w:trHeight w:val="411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6CAD3171" w14:textId="77777777" w:rsidR="003E214D" w:rsidRPr="00BF60FD" w:rsidRDefault="003E214D" w:rsidP="003767C8">
            <w:pPr>
              <w:spacing w:line="276" w:lineRule="auto"/>
            </w:pPr>
            <w:r w:rsidRPr="00BF60FD">
              <w:t>Исходящий документ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</w:tcPr>
          <w:p w14:paraId="4B4EAFE4" w14:textId="77777777" w:rsidR="003E214D" w:rsidRPr="00BF60FD" w:rsidRDefault="003E214D" w:rsidP="00574C08">
            <w:pPr>
              <w:spacing w:line="276" w:lineRule="auto"/>
              <w:jc w:val="both"/>
            </w:pPr>
            <w:r w:rsidRPr="00BF60FD">
              <w:t xml:space="preserve">Документ, создаваемый </w:t>
            </w:r>
            <w:r w:rsidR="007F47F6">
              <w:t>в организации</w:t>
            </w:r>
            <w:r w:rsidRPr="00BF60FD">
              <w:t xml:space="preserve"> и адресуемый за его пределы</w:t>
            </w:r>
          </w:p>
        </w:tc>
      </w:tr>
      <w:tr w:rsidR="003E214D" w:rsidRPr="00BF60FD" w14:paraId="4AE7F749" w14:textId="77777777" w:rsidTr="00574C08">
        <w:tc>
          <w:tcPr>
            <w:tcW w:w="2155" w:type="dxa"/>
            <w:vAlign w:val="center"/>
          </w:tcPr>
          <w:p w14:paraId="3DC4D8B1" w14:textId="77777777" w:rsidR="003E214D" w:rsidRPr="00BF60FD" w:rsidRDefault="003E214D" w:rsidP="003767C8">
            <w:pPr>
              <w:spacing w:line="276" w:lineRule="auto"/>
            </w:pPr>
            <w:r w:rsidRPr="00BF60FD">
              <w:t>ИТ</w:t>
            </w:r>
          </w:p>
        </w:tc>
        <w:tc>
          <w:tcPr>
            <w:tcW w:w="7484" w:type="dxa"/>
            <w:vAlign w:val="center"/>
          </w:tcPr>
          <w:p w14:paraId="43B9D332" w14:textId="77777777" w:rsidR="003E214D" w:rsidRPr="00BF60FD" w:rsidRDefault="003E214D" w:rsidP="00574C08">
            <w:pPr>
              <w:spacing w:line="276" w:lineRule="auto"/>
              <w:jc w:val="both"/>
            </w:pPr>
            <w:r w:rsidRPr="00BF60FD">
              <w:t>Информационные технологии</w:t>
            </w:r>
          </w:p>
        </w:tc>
      </w:tr>
      <w:tr w:rsidR="003E214D" w:rsidRPr="00BF60FD" w14:paraId="720CB9BB" w14:textId="77777777" w:rsidTr="00574C08">
        <w:trPr>
          <w:trHeight w:val="411"/>
        </w:trPr>
        <w:tc>
          <w:tcPr>
            <w:tcW w:w="2155" w:type="dxa"/>
            <w:tcBorders>
              <w:top w:val="single" w:sz="4" w:space="0" w:color="auto"/>
            </w:tcBorders>
          </w:tcPr>
          <w:p w14:paraId="4006885B" w14:textId="77777777" w:rsidR="003E214D" w:rsidRPr="00BF60FD" w:rsidRDefault="003E214D" w:rsidP="003767C8">
            <w:pPr>
              <w:spacing w:line="276" w:lineRule="auto"/>
            </w:pPr>
            <w:r w:rsidRPr="00BF60FD">
              <w:t>Контроль исполнения документов</w:t>
            </w:r>
          </w:p>
        </w:tc>
        <w:tc>
          <w:tcPr>
            <w:tcW w:w="7484" w:type="dxa"/>
            <w:tcBorders>
              <w:top w:val="single" w:sz="4" w:space="0" w:color="auto"/>
            </w:tcBorders>
          </w:tcPr>
          <w:p w14:paraId="55A9E6EB" w14:textId="77777777" w:rsidR="003E214D" w:rsidRPr="00BF60FD" w:rsidRDefault="003E214D" w:rsidP="00574C08">
            <w:pPr>
              <w:spacing w:line="276" w:lineRule="auto"/>
              <w:jc w:val="both"/>
            </w:pPr>
            <w:r w:rsidRPr="00BF60FD">
              <w:t xml:space="preserve">Совокупность действий, обеспечивающих </w:t>
            </w:r>
            <w:r w:rsidR="005272FB">
              <w:t>контроль за</w:t>
            </w:r>
            <w:r w:rsidR="00F72203">
              <w:t xml:space="preserve"> </w:t>
            </w:r>
            <w:r w:rsidR="005272FB" w:rsidRPr="00BF60FD">
              <w:t>своевременн</w:t>
            </w:r>
            <w:r w:rsidR="005272FB">
              <w:t>ым</w:t>
            </w:r>
            <w:r w:rsidR="00F72203">
              <w:t xml:space="preserve"> </w:t>
            </w:r>
            <w:r w:rsidRPr="00BF60FD">
              <w:t>исполнение</w:t>
            </w:r>
            <w:r w:rsidR="005272FB">
              <w:t>м</w:t>
            </w:r>
            <w:r w:rsidRPr="00BF60FD">
              <w:t xml:space="preserve"> документов</w:t>
            </w:r>
            <w:r w:rsidR="005272FB">
              <w:t>, включающий отчеты о неисполненных, несвоевременно исполненных документах, документах с истекающим сроком исполнения</w:t>
            </w:r>
          </w:p>
        </w:tc>
      </w:tr>
      <w:tr w:rsidR="003E214D" w:rsidRPr="00BF60FD" w14:paraId="3DD76F82" w14:textId="77777777" w:rsidTr="00574C08">
        <w:trPr>
          <w:trHeight w:val="411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E3E81" w14:textId="77777777" w:rsidR="003E214D" w:rsidRPr="00BF60FD" w:rsidRDefault="003E214D" w:rsidP="003767C8">
            <w:pPr>
              <w:spacing w:line="276" w:lineRule="auto"/>
            </w:pPr>
            <w:r w:rsidRPr="00BF60FD">
              <w:t>ОС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0D992" w14:textId="77777777" w:rsidR="003E214D" w:rsidRPr="00BF60FD" w:rsidRDefault="003E214D" w:rsidP="00574C08">
            <w:pPr>
              <w:spacing w:line="276" w:lineRule="auto"/>
              <w:jc w:val="both"/>
            </w:pPr>
            <w:r w:rsidRPr="00BF60FD">
              <w:t>Операционная система</w:t>
            </w:r>
          </w:p>
        </w:tc>
      </w:tr>
      <w:tr w:rsidR="003E214D" w:rsidRPr="00BF60FD" w14:paraId="05767B67" w14:textId="77777777" w:rsidTr="00574C08">
        <w:tc>
          <w:tcPr>
            <w:tcW w:w="2155" w:type="dxa"/>
            <w:vAlign w:val="center"/>
          </w:tcPr>
          <w:p w14:paraId="0CDDB448" w14:textId="77777777" w:rsidR="003E214D" w:rsidRPr="00BF60FD" w:rsidRDefault="003E214D" w:rsidP="003767C8">
            <w:pPr>
              <w:spacing w:line="276" w:lineRule="auto"/>
            </w:pPr>
            <w:r w:rsidRPr="00BF60FD">
              <w:t>ПО</w:t>
            </w:r>
          </w:p>
        </w:tc>
        <w:tc>
          <w:tcPr>
            <w:tcW w:w="7484" w:type="dxa"/>
            <w:vAlign w:val="center"/>
          </w:tcPr>
          <w:p w14:paraId="3059F0C5" w14:textId="77777777" w:rsidR="003E214D" w:rsidRPr="00BF60FD" w:rsidRDefault="003E214D" w:rsidP="00574C08">
            <w:pPr>
              <w:spacing w:line="276" w:lineRule="auto"/>
              <w:jc w:val="both"/>
            </w:pPr>
            <w:r w:rsidRPr="00BF60FD">
              <w:t>Программное обеспечение</w:t>
            </w:r>
          </w:p>
        </w:tc>
      </w:tr>
      <w:tr w:rsidR="00A771E8" w:rsidRPr="00BF60FD" w14:paraId="33A7A27E" w14:textId="77777777" w:rsidTr="00574C08">
        <w:tc>
          <w:tcPr>
            <w:tcW w:w="2155" w:type="dxa"/>
            <w:vAlign w:val="center"/>
          </w:tcPr>
          <w:p w14:paraId="2D68DCFC" w14:textId="77777777" w:rsidR="00A771E8" w:rsidRPr="00BF60FD" w:rsidRDefault="00A771E8" w:rsidP="003767C8">
            <w:pPr>
              <w:spacing w:line="276" w:lineRule="auto"/>
            </w:pPr>
            <w:r w:rsidRPr="00BF60FD">
              <w:t>Процесс</w:t>
            </w:r>
          </w:p>
        </w:tc>
        <w:tc>
          <w:tcPr>
            <w:tcW w:w="7484" w:type="dxa"/>
            <w:vAlign w:val="center"/>
          </w:tcPr>
          <w:p w14:paraId="2AF27CBA" w14:textId="77777777" w:rsidR="00A771E8" w:rsidRPr="00BF60FD" w:rsidRDefault="00A771E8" w:rsidP="00574C08">
            <w:pPr>
              <w:spacing w:line="276" w:lineRule="auto"/>
              <w:jc w:val="both"/>
            </w:pPr>
            <w:r w:rsidRPr="00BF60FD">
              <w:t>Совокупность связанных между собой процедур или функций, которые совместно реализуют некоторую задачу управления деловыми процессами</w:t>
            </w:r>
          </w:p>
        </w:tc>
      </w:tr>
      <w:tr w:rsidR="003E214D" w:rsidRPr="00BF60FD" w14:paraId="0B4F202A" w14:textId="77777777" w:rsidTr="00574C08">
        <w:trPr>
          <w:trHeight w:val="411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19B15" w14:textId="77777777" w:rsidR="003E214D" w:rsidRPr="00BF60FD" w:rsidRDefault="003E214D" w:rsidP="003767C8">
            <w:pPr>
              <w:spacing w:line="276" w:lineRule="auto"/>
            </w:pPr>
            <w:r w:rsidRPr="00BF60FD">
              <w:t>Регистрационная карточка, РК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75044" w14:textId="77777777" w:rsidR="003E214D" w:rsidRPr="00BF60FD" w:rsidRDefault="003E214D" w:rsidP="00574C08">
            <w:pPr>
              <w:spacing w:line="276" w:lineRule="auto"/>
              <w:jc w:val="both"/>
            </w:pPr>
            <w:r w:rsidRPr="00BF60FD">
              <w:t>Объект СЭД, служащий для хранения исчерпывающих сведений о документе. Карточка включает в себя описания документа (наименование, регистрационный номер, исполнители, срок исполнения, контролер), информацию по обработке документа (история обработки, подписи, задания и т.д.)</w:t>
            </w:r>
            <w:r w:rsidR="007F47F6">
              <w:t>, файловые вложения, относящиеся к документу</w:t>
            </w:r>
          </w:p>
        </w:tc>
      </w:tr>
      <w:tr w:rsidR="003E214D" w:rsidRPr="00BF60FD" w14:paraId="3761D786" w14:textId="77777777" w:rsidTr="00574C08">
        <w:trPr>
          <w:trHeight w:val="411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7591AE77" w14:textId="77777777" w:rsidR="003E214D" w:rsidRPr="00BF60FD" w:rsidRDefault="003E214D" w:rsidP="003767C8">
            <w:pPr>
              <w:spacing w:line="276" w:lineRule="auto"/>
            </w:pPr>
            <w:r w:rsidRPr="00BF60FD">
              <w:t>Резолюция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</w:tcPr>
          <w:p w14:paraId="70DF08CF" w14:textId="77777777" w:rsidR="003E214D" w:rsidRPr="00BF60FD" w:rsidRDefault="003E214D" w:rsidP="00574C08">
            <w:pPr>
              <w:spacing w:line="276" w:lineRule="auto"/>
              <w:jc w:val="both"/>
            </w:pPr>
            <w:r w:rsidRPr="00BF60FD">
              <w:t>Реквизит, состоящий из надписи на документе, сделанной должностным лицом и содержащей принятое им решение</w:t>
            </w:r>
          </w:p>
        </w:tc>
      </w:tr>
      <w:tr w:rsidR="003E214D" w:rsidRPr="00BF60FD" w14:paraId="17AF454C" w14:textId="77777777" w:rsidTr="00574C08">
        <w:trPr>
          <w:trHeight w:val="300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F95FFEE" w14:textId="77777777" w:rsidR="003E214D" w:rsidRPr="00BF60FD" w:rsidRDefault="003E214D" w:rsidP="003767C8">
            <w:pPr>
              <w:spacing w:line="276" w:lineRule="auto"/>
            </w:pPr>
            <w:r w:rsidRPr="00BF60FD">
              <w:t>РФ</w:t>
            </w:r>
          </w:p>
        </w:tc>
        <w:tc>
          <w:tcPr>
            <w:tcW w:w="7484" w:type="dxa"/>
            <w:tcBorders>
              <w:bottom w:val="single" w:sz="4" w:space="0" w:color="auto"/>
            </w:tcBorders>
            <w:vAlign w:val="center"/>
          </w:tcPr>
          <w:p w14:paraId="7888158A" w14:textId="77777777" w:rsidR="003E214D" w:rsidRPr="00BF60FD" w:rsidRDefault="003E214D" w:rsidP="00574C08">
            <w:pPr>
              <w:spacing w:line="276" w:lineRule="auto"/>
              <w:jc w:val="both"/>
            </w:pPr>
            <w:r w:rsidRPr="00BF60FD">
              <w:t>Российская Федерация</w:t>
            </w:r>
          </w:p>
        </w:tc>
      </w:tr>
      <w:tr w:rsidR="003E214D" w:rsidRPr="00BF60FD" w14:paraId="62CB66FF" w14:textId="77777777" w:rsidTr="00574C08">
        <w:trPr>
          <w:trHeight w:val="330"/>
        </w:trPr>
        <w:tc>
          <w:tcPr>
            <w:tcW w:w="2155" w:type="dxa"/>
            <w:tcBorders>
              <w:top w:val="single" w:sz="4" w:space="0" w:color="auto"/>
            </w:tcBorders>
            <w:vAlign w:val="center"/>
          </w:tcPr>
          <w:p w14:paraId="3A023952" w14:textId="77777777" w:rsidR="003E214D" w:rsidRPr="00BF60FD" w:rsidRDefault="003E214D" w:rsidP="003767C8">
            <w:pPr>
              <w:spacing w:line="276" w:lineRule="auto"/>
            </w:pPr>
            <w:r w:rsidRPr="00BF60FD">
              <w:t>Система</w:t>
            </w:r>
          </w:p>
        </w:tc>
        <w:tc>
          <w:tcPr>
            <w:tcW w:w="7484" w:type="dxa"/>
            <w:tcBorders>
              <w:top w:val="single" w:sz="4" w:space="0" w:color="auto"/>
            </w:tcBorders>
            <w:vAlign w:val="center"/>
          </w:tcPr>
          <w:p w14:paraId="025DC7EC" w14:textId="77777777" w:rsidR="003E214D" w:rsidRPr="00BF60FD" w:rsidRDefault="00432F6B" w:rsidP="00432F6B">
            <w:pPr>
              <w:jc w:val="both"/>
            </w:pPr>
            <w:r>
              <w:t>С</w:t>
            </w:r>
            <w:r w:rsidR="003E214D" w:rsidRPr="00BF60FD">
              <w:t>истем</w:t>
            </w:r>
            <w:r>
              <w:t>а электронного документооборота</w:t>
            </w:r>
          </w:p>
        </w:tc>
      </w:tr>
      <w:tr w:rsidR="003E214D" w:rsidRPr="00BF60FD" w14:paraId="0B11CE27" w14:textId="77777777" w:rsidTr="00574C08">
        <w:trPr>
          <w:trHeight w:val="540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B42AB" w14:textId="77777777" w:rsidR="003E214D" w:rsidRPr="00BF60FD" w:rsidRDefault="003E214D" w:rsidP="003767C8">
            <w:pPr>
              <w:spacing w:line="276" w:lineRule="auto"/>
            </w:pPr>
            <w:r w:rsidRPr="00BF60FD">
              <w:t>СУБД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97887" w14:textId="77777777" w:rsidR="003E214D" w:rsidRPr="00BF60FD" w:rsidRDefault="003E214D" w:rsidP="00574C08">
            <w:pPr>
              <w:spacing w:line="276" w:lineRule="auto"/>
              <w:jc w:val="both"/>
            </w:pPr>
            <w:r w:rsidRPr="00BF60FD">
              <w:t>Система управления базами данных</w:t>
            </w:r>
          </w:p>
        </w:tc>
      </w:tr>
      <w:tr w:rsidR="003E214D" w:rsidRPr="00BF60FD" w14:paraId="197DAFF0" w14:textId="77777777" w:rsidTr="00574C08">
        <w:trPr>
          <w:trHeight w:val="459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51E726D" w14:textId="77777777" w:rsidR="003E214D" w:rsidRPr="00BF60FD" w:rsidRDefault="003E214D" w:rsidP="003767C8">
            <w:pPr>
              <w:spacing w:line="276" w:lineRule="auto"/>
            </w:pPr>
            <w:r w:rsidRPr="00BF60FD">
              <w:t>СЭД</w:t>
            </w:r>
          </w:p>
        </w:tc>
        <w:tc>
          <w:tcPr>
            <w:tcW w:w="7484" w:type="dxa"/>
            <w:tcBorders>
              <w:bottom w:val="single" w:sz="4" w:space="0" w:color="auto"/>
            </w:tcBorders>
            <w:vAlign w:val="center"/>
          </w:tcPr>
          <w:p w14:paraId="3C18ABA5" w14:textId="77777777" w:rsidR="003E214D" w:rsidRPr="007B688F" w:rsidRDefault="003E214D" w:rsidP="00432F6B">
            <w:pPr>
              <w:spacing w:line="276" w:lineRule="auto"/>
              <w:jc w:val="both"/>
              <w:rPr>
                <w:lang w:val="en-US"/>
              </w:rPr>
            </w:pPr>
            <w:r w:rsidRPr="00BF60FD">
              <w:t>Систем</w:t>
            </w:r>
            <w:r w:rsidR="00432F6B">
              <w:t>а электронного документооборота</w:t>
            </w:r>
          </w:p>
        </w:tc>
      </w:tr>
      <w:tr w:rsidR="003E214D" w:rsidRPr="00BF60FD" w14:paraId="46D211CD" w14:textId="77777777" w:rsidTr="00574C08">
        <w:trPr>
          <w:trHeight w:val="600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5D3393F" w14:textId="77777777" w:rsidR="003E214D" w:rsidRPr="00BF60FD" w:rsidRDefault="003E214D" w:rsidP="003767C8">
            <w:pPr>
              <w:spacing w:line="276" w:lineRule="auto"/>
            </w:pPr>
            <w:r w:rsidRPr="00BF60FD">
              <w:t>ТЗ</w:t>
            </w:r>
          </w:p>
        </w:tc>
        <w:tc>
          <w:tcPr>
            <w:tcW w:w="7484" w:type="dxa"/>
            <w:tcBorders>
              <w:bottom w:val="single" w:sz="4" w:space="0" w:color="auto"/>
            </w:tcBorders>
            <w:vAlign w:val="center"/>
          </w:tcPr>
          <w:p w14:paraId="1347DC10" w14:textId="77777777" w:rsidR="003E214D" w:rsidRPr="00BF60FD" w:rsidRDefault="003E214D" w:rsidP="00574C08">
            <w:pPr>
              <w:spacing w:line="276" w:lineRule="auto"/>
              <w:jc w:val="both"/>
            </w:pPr>
            <w:r w:rsidRPr="00BF60FD">
              <w:t>Техническое задание</w:t>
            </w:r>
          </w:p>
        </w:tc>
      </w:tr>
      <w:tr w:rsidR="003E214D" w:rsidRPr="00BF60FD" w14:paraId="472F77E8" w14:textId="77777777" w:rsidTr="00574C08">
        <w:trPr>
          <w:trHeight w:val="411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1C3F6" w14:textId="77777777" w:rsidR="003E214D" w:rsidRPr="00BF60FD" w:rsidRDefault="003E214D" w:rsidP="003767C8">
            <w:pPr>
              <w:spacing w:line="276" w:lineRule="auto"/>
            </w:pPr>
            <w:r w:rsidRPr="00BF60FD">
              <w:t>Тонкий клиент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769B7" w14:textId="77777777" w:rsidR="003E214D" w:rsidRPr="00BF60FD" w:rsidRDefault="004D690E" w:rsidP="00574C08">
            <w:pPr>
              <w:spacing w:line="276" w:lineRule="auto"/>
              <w:jc w:val="both"/>
            </w:pPr>
            <w:hyperlink r:id="rId16" w:tooltip="Компьютерная программа" w:history="1">
              <w:r w:rsidR="003E214D" w:rsidRPr="00BF60FD">
                <w:t>Программа</w:t>
              </w:r>
            </w:hyperlink>
            <w:r w:rsidR="003E214D" w:rsidRPr="00BF60FD">
              <w:t>-</w:t>
            </w:r>
            <w:hyperlink r:id="rId17" w:tooltip="Клиент (информатика)" w:history="1">
              <w:r w:rsidR="003E214D" w:rsidRPr="00BF60FD">
                <w:t>клиент</w:t>
              </w:r>
            </w:hyperlink>
            <w:r w:rsidR="003E214D" w:rsidRPr="00BF60FD">
              <w:t xml:space="preserve">, которая переносит большую часть задач по обработке информации на </w:t>
            </w:r>
            <w:hyperlink r:id="rId18" w:tooltip="Сервер (приложение)" w:history="1">
              <w:r w:rsidR="003E214D" w:rsidRPr="00BF60FD">
                <w:t>сервер</w:t>
              </w:r>
            </w:hyperlink>
          </w:p>
        </w:tc>
      </w:tr>
      <w:tr w:rsidR="003E214D" w:rsidRPr="00BF60FD" w14:paraId="3C9D0645" w14:textId="77777777" w:rsidTr="00574C08">
        <w:trPr>
          <w:trHeight w:val="600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317E4BD" w14:textId="77777777" w:rsidR="003E214D" w:rsidRPr="00BF60FD" w:rsidRDefault="003E214D" w:rsidP="003767C8">
            <w:pPr>
              <w:spacing w:line="276" w:lineRule="auto"/>
            </w:pPr>
            <w:r w:rsidRPr="00BF60FD">
              <w:t>ЧТЗ</w:t>
            </w:r>
          </w:p>
        </w:tc>
        <w:tc>
          <w:tcPr>
            <w:tcW w:w="7484" w:type="dxa"/>
            <w:tcBorders>
              <w:bottom w:val="single" w:sz="4" w:space="0" w:color="auto"/>
            </w:tcBorders>
            <w:vAlign w:val="center"/>
          </w:tcPr>
          <w:p w14:paraId="46AED7E3" w14:textId="77777777" w:rsidR="003E214D" w:rsidRPr="00BF60FD" w:rsidRDefault="003E214D" w:rsidP="00574C08">
            <w:pPr>
              <w:spacing w:line="276" w:lineRule="auto"/>
              <w:jc w:val="both"/>
            </w:pPr>
            <w:r w:rsidRPr="00BF60FD">
              <w:t>Частное техническое задание; рабочий документ, разрабатываемый Исполнителем определяющий требования к реализации функционала Системы</w:t>
            </w:r>
          </w:p>
        </w:tc>
      </w:tr>
      <w:tr w:rsidR="003E214D" w:rsidRPr="00BF60FD" w14:paraId="445039B6" w14:textId="77777777" w:rsidTr="00574C08">
        <w:trPr>
          <w:trHeight w:val="411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657A3" w14:textId="77777777" w:rsidR="003E214D" w:rsidRPr="00BF60FD" w:rsidRDefault="003E214D" w:rsidP="003767C8">
            <w:pPr>
              <w:spacing w:line="276" w:lineRule="auto"/>
            </w:pPr>
            <w:r w:rsidRPr="00BF60FD">
              <w:lastRenderedPageBreak/>
              <w:t>Электронная подпись, ЭП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CE87F" w14:textId="77777777" w:rsidR="003E214D" w:rsidRPr="00BF60FD" w:rsidRDefault="003E214D" w:rsidP="00574C08">
            <w:pPr>
              <w:spacing w:line="276" w:lineRule="auto"/>
              <w:jc w:val="both"/>
            </w:pPr>
            <w:r w:rsidRPr="00BF60FD">
              <w:t>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ЭП, а также установить отсутствие искажения информации в электронном документе</w:t>
            </w:r>
          </w:p>
        </w:tc>
      </w:tr>
      <w:tr w:rsidR="003E214D" w:rsidRPr="00BF60FD" w14:paraId="52312810" w14:textId="77777777" w:rsidTr="00574C08">
        <w:trPr>
          <w:trHeight w:val="411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54C2D255" w14:textId="77777777" w:rsidR="003E214D" w:rsidRPr="00BF60FD" w:rsidRDefault="003E214D" w:rsidP="003767C8">
            <w:pPr>
              <w:spacing w:line="276" w:lineRule="auto"/>
            </w:pPr>
            <w:r w:rsidRPr="00BF60FD">
              <w:t>Электронный документ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</w:tcPr>
          <w:p w14:paraId="510BF134" w14:textId="77777777" w:rsidR="003E214D" w:rsidRPr="00BF60FD" w:rsidRDefault="003E214D" w:rsidP="00574C08">
            <w:pPr>
              <w:spacing w:line="276" w:lineRule="auto"/>
              <w:jc w:val="both"/>
            </w:pPr>
            <w:r w:rsidRPr="00BF60FD">
              <w:t>Документ, созданный на персональном компьютере при помощи офисного или иного программного обеспечения, позволяющего создавать и хранить информацию в цифровом виде</w:t>
            </w:r>
          </w:p>
        </w:tc>
      </w:tr>
      <w:tr w:rsidR="003E214D" w:rsidRPr="00BF60FD" w14:paraId="77A9E218" w14:textId="77777777" w:rsidTr="00574C08">
        <w:trPr>
          <w:trHeight w:val="411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42DAD54A" w14:textId="77777777" w:rsidR="003E214D" w:rsidRPr="00BF60FD" w:rsidRDefault="003E214D" w:rsidP="003767C8">
            <w:pPr>
              <w:spacing w:line="276" w:lineRule="auto"/>
            </w:pPr>
            <w:r w:rsidRPr="00BF60FD">
              <w:t>Электронный документооборот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</w:tcPr>
          <w:p w14:paraId="60354BCD" w14:textId="77777777" w:rsidR="003E214D" w:rsidRPr="00BF60FD" w:rsidRDefault="003E214D" w:rsidP="00574C08">
            <w:pPr>
              <w:spacing w:line="276" w:lineRule="auto"/>
              <w:jc w:val="both"/>
            </w:pPr>
            <w:r w:rsidRPr="00BF60FD">
              <w:t>Документооборот с использованием автоматизированной информационной системы (системы электронного документооборота)</w:t>
            </w:r>
          </w:p>
        </w:tc>
      </w:tr>
      <w:tr w:rsidR="008A67B4" w:rsidRPr="00BF60FD" w14:paraId="6C40CAC6" w14:textId="77777777" w:rsidTr="00574C08">
        <w:trPr>
          <w:trHeight w:val="411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30BE5780" w14:textId="23941D00" w:rsidR="008A67B4" w:rsidRPr="00BF60FD" w:rsidRDefault="008A67B4" w:rsidP="003767C8">
            <w:pPr>
              <w:spacing w:line="276" w:lineRule="auto"/>
            </w:pPr>
            <w:r>
              <w:t>ПП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</w:tcPr>
          <w:p w14:paraId="112FA7B0" w14:textId="30750E24" w:rsidR="008A67B4" w:rsidRPr="00BF60FD" w:rsidRDefault="008A67B4" w:rsidP="00574C08">
            <w:pPr>
              <w:spacing w:line="276" w:lineRule="auto"/>
              <w:jc w:val="both"/>
            </w:pPr>
            <w:r>
              <w:t>Программный продукт</w:t>
            </w:r>
          </w:p>
        </w:tc>
      </w:tr>
    </w:tbl>
    <w:p w14:paraId="4B539EC4" w14:textId="77777777" w:rsidR="006515C4" w:rsidRPr="007A6649" w:rsidRDefault="007E522F" w:rsidP="001D2235">
      <w:pPr>
        <w:pStyle w:val="10"/>
        <w:numPr>
          <w:ilvl w:val="0"/>
          <w:numId w:val="20"/>
        </w:numPr>
        <w:rPr>
          <w:rStyle w:val="af7"/>
          <w:b/>
          <w:sz w:val="24"/>
          <w:szCs w:val="24"/>
        </w:rPr>
      </w:pPr>
      <w:r w:rsidRPr="007A6649">
        <w:rPr>
          <w:sz w:val="24"/>
          <w:szCs w:val="24"/>
        </w:rPr>
        <w:br w:type="page"/>
      </w:r>
      <w:bookmarkStart w:id="38" w:name="_Toc292963533"/>
      <w:bookmarkStart w:id="39" w:name="_Toc386968924"/>
      <w:bookmarkStart w:id="40" w:name="_Toc386969460"/>
      <w:bookmarkStart w:id="41" w:name="_Toc388552558"/>
      <w:bookmarkStart w:id="42" w:name="_Toc414298405"/>
      <w:bookmarkStart w:id="43" w:name="_Toc416187902"/>
      <w:bookmarkStart w:id="44" w:name="_Toc457381091"/>
      <w:bookmarkStart w:id="45" w:name="_Toc239524870"/>
      <w:bookmarkStart w:id="46" w:name="_Toc241308277"/>
      <w:bookmarkStart w:id="47" w:name="_Toc241383667"/>
      <w:bookmarkStart w:id="48" w:name="_Toc241403547"/>
      <w:bookmarkStart w:id="49" w:name="_Toc241403638"/>
      <w:bookmarkStart w:id="50" w:name="_Toc242016357"/>
      <w:bookmarkStart w:id="51" w:name="_Toc243455589"/>
      <w:bookmarkStart w:id="52" w:name="_Toc276116830"/>
      <w:bookmarkStart w:id="53" w:name="_Toc276130311"/>
      <w:bookmarkStart w:id="54" w:name="_Toc276130332"/>
      <w:bookmarkStart w:id="55" w:name="_Toc276130359"/>
      <w:bookmarkStart w:id="56" w:name="_Toc276130380"/>
      <w:bookmarkStart w:id="57" w:name="_Toc276622777"/>
      <w:bookmarkStart w:id="58" w:name="_Toc276687557"/>
      <w:bookmarkEnd w:id="38"/>
      <w:bookmarkEnd w:id="39"/>
      <w:bookmarkEnd w:id="40"/>
      <w:bookmarkEnd w:id="41"/>
      <w:r w:rsidR="00FE2653" w:rsidRPr="00BF60FD">
        <w:rPr>
          <w:rStyle w:val="af7"/>
          <w:b/>
          <w:sz w:val="24"/>
          <w:szCs w:val="24"/>
        </w:rPr>
        <w:lastRenderedPageBreak/>
        <w:t>НАЗНАЧЕНИЕ И ЦЕЛИ СОЗДАНИЯ СИСТЕМЫ</w:t>
      </w:r>
      <w:bookmarkEnd w:id="42"/>
      <w:bookmarkEnd w:id="43"/>
      <w:bookmarkEnd w:id="44"/>
    </w:p>
    <w:p w14:paraId="61FE9C58" w14:textId="77777777" w:rsidR="00C94333" w:rsidRPr="007A6649" w:rsidRDefault="00C94333" w:rsidP="001D2235">
      <w:pPr>
        <w:pStyle w:val="2"/>
        <w:numPr>
          <w:ilvl w:val="1"/>
          <w:numId w:val="20"/>
        </w:numPr>
        <w:spacing w:before="120" w:after="120" w:line="22" w:lineRule="atLeast"/>
        <w:rPr>
          <w:rStyle w:val="af7"/>
          <w:b/>
          <w:sz w:val="24"/>
          <w:szCs w:val="24"/>
        </w:rPr>
      </w:pPr>
      <w:bookmarkStart w:id="59" w:name="_Toc414298406"/>
      <w:bookmarkStart w:id="60" w:name="_Toc416187903"/>
      <w:bookmarkStart w:id="61" w:name="_Toc457381092"/>
      <w:r w:rsidRPr="00BF60FD">
        <w:rPr>
          <w:rStyle w:val="af7"/>
          <w:b/>
          <w:sz w:val="24"/>
          <w:szCs w:val="24"/>
        </w:rPr>
        <w:t>Назначение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 w:rsidR="00F72203">
        <w:rPr>
          <w:rStyle w:val="af7"/>
          <w:b/>
          <w:sz w:val="24"/>
          <w:szCs w:val="24"/>
        </w:rPr>
        <w:t xml:space="preserve"> </w:t>
      </w:r>
      <w:r w:rsidR="00565A9B" w:rsidRPr="00BF60FD">
        <w:rPr>
          <w:rStyle w:val="af7"/>
          <w:b/>
          <w:sz w:val="24"/>
          <w:szCs w:val="24"/>
        </w:rPr>
        <w:t>Системы</w:t>
      </w:r>
      <w:bookmarkEnd w:id="59"/>
      <w:bookmarkEnd w:id="60"/>
      <w:bookmarkEnd w:id="61"/>
    </w:p>
    <w:p w14:paraId="7FC0BF52" w14:textId="77777777" w:rsidR="00BC62F7" w:rsidRPr="00BF60FD" w:rsidRDefault="00BC62F7" w:rsidP="00BC62F7">
      <w:pPr>
        <w:tabs>
          <w:tab w:val="left" w:pos="1134"/>
          <w:tab w:val="left" w:pos="1701"/>
          <w:tab w:val="left" w:pos="1985"/>
        </w:tabs>
        <w:spacing w:after="120" w:line="22" w:lineRule="atLeast"/>
        <w:ind w:firstLine="709"/>
        <w:jc w:val="both"/>
      </w:pPr>
      <w:bookmarkStart w:id="62" w:name="_Toc276116831"/>
      <w:bookmarkStart w:id="63" w:name="_Toc276130312"/>
      <w:bookmarkStart w:id="64" w:name="_Toc276130333"/>
      <w:bookmarkStart w:id="65" w:name="_Toc276130360"/>
      <w:bookmarkStart w:id="66" w:name="_Toc276130381"/>
      <w:bookmarkStart w:id="67" w:name="_Toc276622778"/>
      <w:bookmarkStart w:id="68" w:name="_Toc276687558"/>
      <w:r w:rsidRPr="00BF60FD">
        <w:t>Систе</w:t>
      </w:r>
      <w:r w:rsidR="00365800" w:rsidRPr="00BF60FD">
        <w:t>ма предназначена для комплексного информационно-аналитического обеспечения процессов и</w:t>
      </w:r>
      <w:r w:rsidRPr="00BF60FD">
        <w:t xml:space="preserve"> автоматизации документооборота (хранения, обеспечения доступа, движения и обработки документов, документационного обеспечения управления) в структурных подразделениях Заказчика</w:t>
      </w:r>
      <w:r w:rsidR="00DB1597" w:rsidRPr="00BF60FD">
        <w:t>, а также для взаимодействия с</w:t>
      </w:r>
      <w:r w:rsidR="00F72203">
        <w:t>о</w:t>
      </w:r>
      <w:r w:rsidR="00DB1597" w:rsidRPr="00BF60FD">
        <w:t xml:space="preserve"> </w:t>
      </w:r>
      <w:r w:rsidR="003558E5" w:rsidRPr="00BF60FD">
        <w:t>смежными информационными системами</w:t>
      </w:r>
      <w:r w:rsidR="00F72203">
        <w:t xml:space="preserve"> </w:t>
      </w:r>
      <w:r w:rsidR="007B688F">
        <w:t>Заказчика</w:t>
      </w:r>
      <w:r w:rsidRPr="00BF60FD">
        <w:t xml:space="preserve">. </w:t>
      </w:r>
    </w:p>
    <w:p w14:paraId="2078A773" w14:textId="77777777" w:rsidR="003B5B42" w:rsidRPr="00BF60FD" w:rsidRDefault="009D7704" w:rsidP="001D2235">
      <w:pPr>
        <w:pStyle w:val="2"/>
        <w:numPr>
          <w:ilvl w:val="1"/>
          <w:numId w:val="20"/>
        </w:numPr>
        <w:spacing w:before="120" w:after="120" w:line="22" w:lineRule="atLeast"/>
        <w:rPr>
          <w:rStyle w:val="af7"/>
          <w:b/>
          <w:sz w:val="24"/>
          <w:szCs w:val="24"/>
        </w:rPr>
      </w:pPr>
      <w:bookmarkStart w:id="69" w:name="_Toc414298407"/>
      <w:bookmarkStart w:id="70" w:name="_Toc416187904"/>
      <w:bookmarkStart w:id="71" w:name="_Toc457381093"/>
      <w:r w:rsidRPr="00BF60FD">
        <w:rPr>
          <w:rStyle w:val="af7"/>
          <w:b/>
          <w:sz w:val="24"/>
          <w:szCs w:val="24"/>
        </w:rPr>
        <w:t>Цели создания Системы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4FBCA797" w14:textId="77777777" w:rsidR="00BC62F7" w:rsidRPr="00BF60FD" w:rsidRDefault="00BC62F7" w:rsidP="00BC62F7">
      <w:pPr>
        <w:tabs>
          <w:tab w:val="left" w:pos="1134"/>
          <w:tab w:val="left" w:pos="1701"/>
          <w:tab w:val="left" w:pos="1985"/>
        </w:tabs>
        <w:spacing w:after="120" w:line="22" w:lineRule="atLeast"/>
        <w:ind w:firstLine="709"/>
        <w:jc w:val="both"/>
      </w:pPr>
      <w:r w:rsidRPr="00BF60FD">
        <w:t xml:space="preserve">Основной целью создания </w:t>
      </w:r>
      <w:r w:rsidR="00365800" w:rsidRPr="00BF60FD">
        <w:t>С</w:t>
      </w:r>
      <w:r w:rsidRPr="00BF60FD">
        <w:t xml:space="preserve">истемы является повышение эффективности управления и </w:t>
      </w:r>
      <w:r w:rsidR="00C94EB1" w:rsidRPr="00BF60FD">
        <w:t>выполнение</w:t>
      </w:r>
      <w:r w:rsidRPr="00BF60FD">
        <w:t xml:space="preserve"> процессов, связанных с обработкой документов, за счет подчиненных целей:</w:t>
      </w:r>
    </w:p>
    <w:p w14:paraId="13762A45" w14:textId="4D20E45F" w:rsidR="0024679D" w:rsidRPr="00BF60FD" w:rsidRDefault="0024679D" w:rsidP="001D2235">
      <w:pPr>
        <w:numPr>
          <w:ilvl w:val="2"/>
          <w:numId w:val="21"/>
        </w:numPr>
        <w:tabs>
          <w:tab w:val="num" w:pos="709"/>
        </w:tabs>
        <w:spacing w:after="120" w:line="22" w:lineRule="atLeast"/>
        <w:ind w:left="1276" w:hanging="567"/>
        <w:jc w:val="both"/>
      </w:pPr>
      <w:r w:rsidRPr="00BF60FD">
        <w:t xml:space="preserve">Создание единого </w:t>
      </w:r>
      <w:r w:rsidR="00BC62F7" w:rsidRPr="00BF60FD">
        <w:t xml:space="preserve">электронного </w:t>
      </w:r>
      <w:r w:rsidRPr="00BF60FD">
        <w:t xml:space="preserve">документооборота </w:t>
      </w:r>
      <w:r w:rsidR="008F3519" w:rsidRPr="00BF60FD">
        <w:t>всех структурных подразделений</w:t>
      </w:r>
      <w:r w:rsidR="007F47F6">
        <w:t xml:space="preserve">, функциональных(отраслевых) органов, подразделений </w:t>
      </w:r>
      <w:r w:rsidR="00AF6A47" w:rsidRPr="00BF60FD">
        <w:t>Заказчика</w:t>
      </w:r>
      <w:r w:rsidRPr="00BF60FD">
        <w:t>;</w:t>
      </w:r>
    </w:p>
    <w:p w14:paraId="37404773" w14:textId="77777777" w:rsidR="0024679D" w:rsidRPr="00BF60FD" w:rsidRDefault="0024679D" w:rsidP="001D2235">
      <w:pPr>
        <w:numPr>
          <w:ilvl w:val="2"/>
          <w:numId w:val="21"/>
        </w:numPr>
        <w:tabs>
          <w:tab w:val="num" w:pos="709"/>
        </w:tabs>
        <w:spacing w:after="120" w:line="22" w:lineRule="atLeast"/>
        <w:ind w:left="1276" w:hanging="567"/>
        <w:jc w:val="both"/>
      </w:pPr>
      <w:r w:rsidRPr="00BF60FD">
        <w:t>Повышение эффективности и оперативности работы с документами;</w:t>
      </w:r>
    </w:p>
    <w:p w14:paraId="3801CAF7" w14:textId="77777777" w:rsidR="0024679D" w:rsidRPr="00BF60FD" w:rsidRDefault="0024679D" w:rsidP="001D2235">
      <w:pPr>
        <w:numPr>
          <w:ilvl w:val="2"/>
          <w:numId w:val="21"/>
        </w:numPr>
        <w:tabs>
          <w:tab w:val="num" w:pos="709"/>
        </w:tabs>
        <w:spacing w:after="120" w:line="22" w:lineRule="atLeast"/>
        <w:ind w:left="1276" w:hanging="567"/>
        <w:jc w:val="both"/>
      </w:pPr>
      <w:r w:rsidRPr="00BF60FD">
        <w:t>Систематизация и унификация технологии работы с документами;</w:t>
      </w:r>
    </w:p>
    <w:p w14:paraId="37D42472" w14:textId="77777777" w:rsidR="0024679D" w:rsidRPr="00BF60FD" w:rsidRDefault="00BC62F7" w:rsidP="001D2235">
      <w:pPr>
        <w:numPr>
          <w:ilvl w:val="2"/>
          <w:numId w:val="21"/>
        </w:numPr>
        <w:tabs>
          <w:tab w:val="num" w:pos="709"/>
        </w:tabs>
        <w:spacing w:after="120" w:line="22" w:lineRule="atLeast"/>
        <w:ind w:left="1276" w:hanging="567"/>
        <w:jc w:val="both"/>
      </w:pPr>
      <w:r w:rsidRPr="00BF60FD">
        <w:t>Контроль и управление доступом сотрудников к документам в целях обеспечения информационной безопасности;</w:t>
      </w:r>
    </w:p>
    <w:p w14:paraId="60870486" w14:textId="77777777" w:rsidR="0024679D" w:rsidRPr="00BF60FD" w:rsidRDefault="0024679D" w:rsidP="001D2235">
      <w:pPr>
        <w:numPr>
          <w:ilvl w:val="2"/>
          <w:numId w:val="21"/>
        </w:numPr>
        <w:tabs>
          <w:tab w:val="num" w:pos="709"/>
        </w:tabs>
        <w:spacing w:after="120" w:line="22" w:lineRule="atLeast"/>
        <w:ind w:left="1276" w:hanging="567"/>
        <w:jc w:val="both"/>
      </w:pPr>
      <w:r w:rsidRPr="00BF60FD">
        <w:t>Снижение затрат</w:t>
      </w:r>
      <w:r w:rsidR="0095145E" w:rsidRPr="00BF60FD">
        <w:t>,</w:t>
      </w:r>
      <w:r w:rsidRPr="00BF60FD">
        <w:t xml:space="preserve"> связанных с документооборотом и делопроизводством;</w:t>
      </w:r>
    </w:p>
    <w:p w14:paraId="36C58416" w14:textId="77777777" w:rsidR="0024679D" w:rsidRPr="00BF60FD" w:rsidRDefault="0024679D" w:rsidP="001D2235">
      <w:pPr>
        <w:numPr>
          <w:ilvl w:val="2"/>
          <w:numId w:val="21"/>
        </w:numPr>
        <w:tabs>
          <w:tab w:val="num" w:pos="709"/>
        </w:tabs>
        <w:spacing w:after="120" w:line="22" w:lineRule="atLeast"/>
        <w:ind w:left="1276" w:hanging="567"/>
        <w:jc w:val="both"/>
      </w:pPr>
      <w:r w:rsidRPr="00BF60FD">
        <w:t>Исключение утери документов и сокращение числа ошибок при обработке больших потоков документов;</w:t>
      </w:r>
    </w:p>
    <w:p w14:paraId="5269200D" w14:textId="77777777" w:rsidR="00C94EB1" w:rsidRPr="00BF60FD" w:rsidRDefault="00C94EB1" w:rsidP="00C94EB1">
      <w:pPr>
        <w:numPr>
          <w:ilvl w:val="2"/>
          <w:numId w:val="21"/>
        </w:numPr>
        <w:tabs>
          <w:tab w:val="num" w:pos="709"/>
        </w:tabs>
        <w:spacing w:after="120" w:line="22" w:lineRule="atLeast"/>
        <w:ind w:left="1276" w:hanging="567"/>
        <w:jc w:val="both"/>
      </w:pPr>
      <w:r w:rsidRPr="00BF60FD">
        <w:t>Создание единого долговременного электронного архива документов;</w:t>
      </w:r>
    </w:p>
    <w:p w14:paraId="25FF6752" w14:textId="77777777" w:rsidR="0024679D" w:rsidRPr="00BF60FD" w:rsidRDefault="0024679D" w:rsidP="001D2235">
      <w:pPr>
        <w:numPr>
          <w:ilvl w:val="2"/>
          <w:numId w:val="21"/>
        </w:numPr>
        <w:tabs>
          <w:tab w:val="num" w:pos="709"/>
        </w:tabs>
        <w:spacing w:after="120" w:line="22" w:lineRule="atLeast"/>
        <w:ind w:left="1276" w:hanging="567"/>
        <w:jc w:val="both"/>
      </w:pPr>
      <w:r w:rsidRPr="00BF60FD">
        <w:t>Сокращение времени поиска и прохождения документов по структурным подразделениям;</w:t>
      </w:r>
    </w:p>
    <w:p w14:paraId="522B6B09" w14:textId="77777777" w:rsidR="0024679D" w:rsidRPr="00BF60FD" w:rsidRDefault="0024679D" w:rsidP="001D2235">
      <w:pPr>
        <w:numPr>
          <w:ilvl w:val="2"/>
          <w:numId w:val="21"/>
        </w:numPr>
        <w:tabs>
          <w:tab w:val="num" w:pos="709"/>
        </w:tabs>
        <w:spacing w:after="120" w:line="22" w:lineRule="atLeast"/>
        <w:ind w:left="1276" w:hanging="567"/>
        <w:jc w:val="both"/>
      </w:pPr>
      <w:r w:rsidRPr="00BF60FD">
        <w:t>Усиление контроля исполнитель</w:t>
      </w:r>
      <w:r w:rsidR="006A08F4" w:rsidRPr="00BF60FD">
        <w:t>ск</w:t>
      </w:r>
      <w:r w:rsidRPr="00BF60FD">
        <w:t>ой дисциплины;</w:t>
      </w:r>
    </w:p>
    <w:p w14:paraId="66B62596" w14:textId="77777777" w:rsidR="00365800" w:rsidRPr="00BF60FD" w:rsidRDefault="00365800" w:rsidP="00365800">
      <w:pPr>
        <w:numPr>
          <w:ilvl w:val="2"/>
          <w:numId w:val="21"/>
        </w:numPr>
        <w:tabs>
          <w:tab w:val="num" w:pos="709"/>
        </w:tabs>
        <w:spacing w:after="120" w:line="22" w:lineRule="atLeast"/>
        <w:ind w:left="1276" w:hanging="567"/>
        <w:jc w:val="both"/>
      </w:pPr>
      <w:r w:rsidRPr="00BF60FD">
        <w:t>Соблюдение принципа однократности регистрации документов;</w:t>
      </w:r>
    </w:p>
    <w:p w14:paraId="74CCEC37" w14:textId="77777777" w:rsidR="00C94EB1" w:rsidRPr="00BF60FD" w:rsidRDefault="00C94EB1" w:rsidP="00C94EB1">
      <w:pPr>
        <w:numPr>
          <w:ilvl w:val="2"/>
          <w:numId w:val="21"/>
        </w:numPr>
        <w:spacing w:after="120" w:line="22" w:lineRule="atLeast"/>
        <w:ind w:left="1276" w:hanging="567"/>
        <w:jc w:val="both"/>
      </w:pPr>
      <w:r w:rsidRPr="00BF60FD">
        <w:t>Упорядочивание процесса организации и проведения совещаний;</w:t>
      </w:r>
    </w:p>
    <w:p w14:paraId="748EFC6E" w14:textId="77777777" w:rsidR="00C94EB1" w:rsidRPr="00BF60FD" w:rsidRDefault="00C94EB1" w:rsidP="00C94EB1">
      <w:pPr>
        <w:numPr>
          <w:ilvl w:val="2"/>
          <w:numId w:val="21"/>
        </w:numPr>
        <w:spacing w:after="120" w:line="22" w:lineRule="atLeast"/>
        <w:ind w:left="1276" w:hanging="567"/>
        <w:jc w:val="both"/>
      </w:pPr>
      <w:r w:rsidRPr="00BF60FD">
        <w:t>Упрощение контроля исполнения поручений руководителей;</w:t>
      </w:r>
    </w:p>
    <w:p w14:paraId="2C76EAF1" w14:textId="77777777" w:rsidR="00C94EB1" w:rsidRPr="00BF60FD" w:rsidRDefault="00C94EB1" w:rsidP="00C94EB1">
      <w:pPr>
        <w:numPr>
          <w:ilvl w:val="2"/>
          <w:numId w:val="21"/>
        </w:numPr>
        <w:spacing w:after="120" w:line="22" w:lineRule="atLeast"/>
        <w:ind w:left="1276" w:hanging="567"/>
        <w:jc w:val="both"/>
      </w:pPr>
      <w:r w:rsidRPr="00BF60FD">
        <w:t>Повышение сохранности и исключение потери документов;</w:t>
      </w:r>
    </w:p>
    <w:p w14:paraId="691FF771" w14:textId="77777777" w:rsidR="00C94EB1" w:rsidRPr="00BF60FD" w:rsidRDefault="00C94EB1" w:rsidP="00C94EB1">
      <w:pPr>
        <w:numPr>
          <w:ilvl w:val="2"/>
          <w:numId w:val="21"/>
        </w:numPr>
        <w:spacing w:after="120" w:line="22" w:lineRule="atLeast"/>
        <w:ind w:left="1276" w:hanging="567"/>
        <w:jc w:val="both"/>
      </w:pPr>
      <w:r w:rsidRPr="00BF60FD">
        <w:t>Ускорение и упрощение подготовки отчетности по документам;</w:t>
      </w:r>
    </w:p>
    <w:p w14:paraId="0A64865E" w14:textId="77777777" w:rsidR="00BF3EC2" w:rsidRPr="007A6649" w:rsidRDefault="00BF3EC2" w:rsidP="001D2235">
      <w:pPr>
        <w:numPr>
          <w:ilvl w:val="2"/>
          <w:numId w:val="21"/>
        </w:numPr>
        <w:tabs>
          <w:tab w:val="num" w:pos="709"/>
        </w:tabs>
        <w:spacing w:after="120" w:line="22" w:lineRule="atLeast"/>
        <w:ind w:left="1276" w:hanging="567"/>
        <w:jc w:val="both"/>
      </w:pPr>
      <w:r w:rsidRPr="007A6649">
        <w:t>Обеспечение единого информационно-коммуникационного пространства для сотрудников организации</w:t>
      </w:r>
      <w:r w:rsidR="00DB1597" w:rsidRPr="007A6649">
        <w:t xml:space="preserve">, </w:t>
      </w:r>
      <w:r w:rsidR="003558E5" w:rsidRPr="007A6649">
        <w:t xml:space="preserve">внешних </w:t>
      </w:r>
      <w:r w:rsidR="00287F9C" w:rsidRPr="007A6649">
        <w:t>пользователей Системы</w:t>
      </w:r>
      <w:r w:rsidR="003558E5" w:rsidRPr="007A6649">
        <w:t xml:space="preserve">, штатно допущенных к работе в Системе, </w:t>
      </w:r>
      <w:r w:rsidR="00DB1597" w:rsidRPr="007A6649">
        <w:t>а также взаимодействие с</w:t>
      </w:r>
      <w:r w:rsidR="00F72203">
        <w:t>о</w:t>
      </w:r>
      <w:r w:rsidR="003558E5" w:rsidRPr="007A6649">
        <w:t xml:space="preserve"> смежными информационными системами</w:t>
      </w:r>
      <w:r w:rsidRPr="007A6649">
        <w:t>;</w:t>
      </w:r>
    </w:p>
    <w:p w14:paraId="4D836F3B" w14:textId="77777777" w:rsidR="00BF3EC2" w:rsidRPr="00BF60FD" w:rsidRDefault="00BF3EC2" w:rsidP="001D2235">
      <w:pPr>
        <w:numPr>
          <w:ilvl w:val="2"/>
          <w:numId w:val="21"/>
        </w:numPr>
        <w:tabs>
          <w:tab w:val="num" w:pos="709"/>
        </w:tabs>
        <w:spacing w:after="120" w:line="22" w:lineRule="atLeast"/>
        <w:ind w:left="1276" w:hanging="567"/>
        <w:jc w:val="both"/>
      </w:pPr>
      <w:r w:rsidRPr="00BF60FD">
        <w:t>Создание единой базы знаний;</w:t>
      </w:r>
    </w:p>
    <w:p w14:paraId="464F1548" w14:textId="77777777" w:rsidR="00BF3EC2" w:rsidRPr="00BF60FD" w:rsidRDefault="00BF3EC2" w:rsidP="001D2235">
      <w:pPr>
        <w:numPr>
          <w:ilvl w:val="2"/>
          <w:numId w:val="21"/>
        </w:numPr>
        <w:tabs>
          <w:tab w:val="num" w:pos="709"/>
        </w:tabs>
        <w:spacing w:after="120" w:line="22" w:lineRule="atLeast"/>
        <w:ind w:left="1276" w:hanging="567"/>
        <w:jc w:val="both"/>
      </w:pPr>
      <w:r w:rsidRPr="00BF60FD">
        <w:t>Обеспечение целостности, доступности и конфиденциальности внутриорганизационной информации, путем разграничения прав доступа;</w:t>
      </w:r>
    </w:p>
    <w:p w14:paraId="62F045BE" w14:textId="77777777" w:rsidR="00365800" w:rsidRPr="00BF60FD" w:rsidRDefault="00365800" w:rsidP="00365800">
      <w:pPr>
        <w:numPr>
          <w:ilvl w:val="2"/>
          <w:numId w:val="21"/>
        </w:numPr>
        <w:tabs>
          <w:tab w:val="num" w:pos="709"/>
        </w:tabs>
        <w:spacing w:after="120" w:line="22" w:lineRule="atLeast"/>
        <w:ind w:left="1276" w:hanging="567"/>
        <w:jc w:val="both"/>
      </w:pPr>
      <w:r w:rsidRPr="00BF60FD">
        <w:t>Поддержка актуальной информации о структуре и составе всех подразделений с публикацией актуальных контактных данных для внутреннего ознакомления.</w:t>
      </w:r>
    </w:p>
    <w:p w14:paraId="36B07B04" w14:textId="77777777" w:rsidR="002C0E6C" w:rsidRPr="00BF60FD" w:rsidRDefault="002C0E6C" w:rsidP="001D2235">
      <w:pPr>
        <w:pStyle w:val="2"/>
        <w:numPr>
          <w:ilvl w:val="1"/>
          <w:numId w:val="20"/>
        </w:numPr>
        <w:spacing w:before="120" w:after="120" w:line="22" w:lineRule="atLeast"/>
        <w:rPr>
          <w:rStyle w:val="af7"/>
          <w:b/>
          <w:sz w:val="24"/>
          <w:szCs w:val="24"/>
        </w:rPr>
      </w:pPr>
      <w:bookmarkStart w:id="72" w:name="_Toc414298408"/>
      <w:bookmarkStart w:id="73" w:name="_Toc416187905"/>
      <w:bookmarkStart w:id="74" w:name="_Toc457381094"/>
      <w:bookmarkStart w:id="75" w:name="_Toc145388547"/>
      <w:bookmarkStart w:id="76" w:name="_Toc184700731"/>
      <w:bookmarkStart w:id="77" w:name="_Toc259269186"/>
      <w:bookmarkStart w:id="78" w:name="_Toc266889316"/>
      <w:r w:rsidRPr="00BF60FD">
        <w:rPr>
          <w:rStyle w:val="af7"/>
          <w:b/>
          <w:sz w:val="24"/>
          <w:szCs w:val="24"/>
        </w:rPr>
        <w:lastRenderedPageBreak/>
        <w:t xml:space="preserve">Общие требования </w:t>
      </w:r>
      <w:bookmarkEnd w:id="72"/>
      <w:r w:rsidR="00365800" w:rsidRPr="00BF60FD">
        <w:rPr>
          <w:rStyle w:val="af7"/>
          <w:b/>
          <w:sz w:val="24"/>
          <w:szCs w:val="24"/>
        </w:rPr>
        <w:t>к информационной С</w:t>
      </w:r>
      <w:r w:rsidR="00743F01" w:rsidRPr="00BF60FD">
        <w:rPr>
          <w:rStyle w:val="af7"/>
          <w:b/>
          <w:sz w:val="24"/>
          <w:szCs w:val="24"/>
        </w:rPr>
        <w:t>истеме</w:t>
      </w:r>
      <w:bookmarkEnd w:id="73"/>
      <w:bookmarkEnd w:id="74"/>
    </w:p>
    <w:p w14:paraId="2B6C1EFF" w14:textId="77777777" w:rsidR="00BF3EC2" w:rsidRPr="00BF60FD" w:rsidRDefault="00FA6CC2" w:rsidP="00FA6CC2">
      <w:pPr>
        <w:tabs>
          <w:tab w:val="left" w:pos="1134"/>
          <w:tab w:val="left" w:pos="1701"/>
          <w:tab w:val="left" w:pos="1985"/>
        </w:tabs>
        <w:spacing w:after="120" w:line="22" w:lineRule="atLeast"/>
        <w:ind w:firstLine="709"/>
        <w:jc w:val="both"/>
      </w:pPr>
      <w:r w:rsidRPr="00BF60FD">
        <w:t xml:space="preserve">Система должна быть реализована как современное программно-техническое решение. </w:t>
      </w:r>
    </w:p>
    <w:p w14:paraId="6DEDEE9B" w14:textId="77777777" w:rsidR="00FA6CC2" w:rsidRPr="00BF60FD" w:rsidRDefault="00FA6CC2" w:rsidP="00FA6CC2">
      <w:pPr>
        <w:tabs>
          <w:tab w:val="left" w:pos="1134"/>
          <w:tab w:val="left" w:pos="1701"/>
          <w:tab w:val="left" w:pos="1985"/>
        </w:tabs>
        <w:spacing w:after="120" w:line="22" w:lineRule="atLeast"/>
        <w:ind w:firstLine="709"/>
        <w:jc w:val="both"/>
      </w:pPr>
      <w:r w:rsidRPr="00BF60FD">
        <w:t xml:space="preserve">При создании </w:t>
      </w:r>
      <w:r w:rsidR="00A22CC1" w:rsidRPr="00BF60FD">
        <w:t xml:space="preserve">Системы </w:t>
      </w:r>
      <w:r w:rsidRPr="00BF60FD">
        <w:t>должны быть выполняться следующие требования:</w:t>
      </w:r>
    </w:p>
    <w:p w14:paraId="5BE7A592" w14:textId="77777777" w:rsidR="00FA6CC2" w:rsidRPr="007A6649" w:rsidRDefault="00FA6CC2" w:rsidP="001D2235">
      <w:pPr>
        <w:numPr>
          <w:ilvl w:val="2"/>
          <w:numId w:val="21"/>
        </w:numPr>
        <w:tabs>
          <w:tab w:val="num" w:pos="709"/>
        </w:tabs>
        <w:spacing w:after="120" w:line="22" w:lineRule="atLeast"/>
        <w:ind w:left="1276" w:hanging="567"/>
        <w:jc w:val="both"/>
      </w:pPr>
      <w:r w:rsidRPr="007A6649">
        <w:t>В</w:t>
      </w:r>
      <w:r w:rsidR="007C7616" w:rsidRPr="007A6649">
        <w:t>озможность</w:t>
      </w:r>
      <w:r w:rsidR="00F72203">
        <w:t xml:space="preserve"> </w:t>
      </w:r>
      <w:r w:rsidR="00A22CC1" w:rsidRPr="007A6649">
        <w:t xml:space="preserve">одновременной работы </w:t>
      </w:r>
      <w:r w:rsidR="0085183F" w:rsidRPr="007A6649">
        <w:t xml:space="preserve">не менее </w:t>
      </w:r>
      <w:r w:rsidR="005E0915" w:rsidRPr="007A6649">
        <w:t>1000</w:t>
      </w:r>
      <w:r w:rsidR="00DB1597" w:rsidRPr="007A6649">
        <w:t xml:space="preserve"> внешних и внутренних</w:t>
      </w:r>
      <w:r w:rsidR="0085183F" w:rsidRPr="007A6649">
        <w:t xml:space="preserve"> пользователей</w:t>
      </w:r>
      <w:r w:rsidR="007F47F6">
        <w:t xml:space="preserve"> (без логических ограничений на количество создаваемых профилей пользователей)</w:t>
      </w:r>
      <w:r w:rsidR="0024679D" w:rsidRPr="007A6649">
        <w:t>;</w:t>
      </w:r>
    </w:p>
    <w:p w14:paraId="60C7B637" w14:textId="77777777" w:rsidR="0024679D" w:rsidRPr="00BF60FD" w:rsidRDefault="00FA6CC2" w:rsidP="001D2235">
      <w:pPr>
        <w:numPr>
          <w:ilvl w:val="2"/>
          <w:numId w:val="21"/>
        </w:numPr>
        <w:tabs>
          <w:tab w:val="num" w:pos="709"/>
        </w:tabs>
        <w:spacing w:after="120" w:line="22" w:lineRule="atLeast"/>
        <w:ind w:left="1276" w:hanging="567"/>
        <w:jc w:val="both"/>
      </w:pPr>
      <w:r w:rsidRPr="00BF60FD">
        <w:t>Возможность аппаратного и программного масштабирования по мере увеличения нагрузки;</w:t>
      </w:r>
    </w:p>
    <w:p w14:paraId="68A65690" w14:textId="77777777" w:rsidR="00C94EB1" w:rsidRPr="00BF60FD" w:rsidRDefault="00C94EB1" w:rsidP="00C94EB1">
      <w:pPr>
        <w:numPr>
          <w:ilvl w:val="2"/>
          <w:numId w:val="21"/>
        </w:numPr>
        <w:spacing w:after="120" w:line="22" w:lineRule="atLeast"/>
        <w:ind w:left="1276" w:hanging="567"/>
        <w:jc w:val="both"/>
      </w:pPr>
      <w:r w:rsidRPr="00BF60FD">
        <w:t xml:space="preserve">Возможность </w:t>
      </w:r>
      <w:r w:rsidR="00DB1597" w:rsidRPr="00BF60FD">
        <w:t>одновременного</w:t>
      </w:r>
      <w:r w:rsidRPr="00BF60FD">
        <w:t xml:space="preserve"> занесения документов в систему </w:t>
      </w:r>
      <w:r w:rsidR="007F47F6">
        <w:t>из</w:t>
      </w:r>
      <w:r w:rsidR="00F72203">
        <w:t xml:space="preserve"> </w:t>
      </w:r>
      <w:r w:rsidR="00DB1597" w:rsidRPr="00BF60FD">
        <w:t>множества</w:t>
      </w:r>
      <w:r w:rsidRPr="00BF60FD">
        <w:t xml:space="preserve"> внешних источников (сканеров, МФУ, факсов, папок файловой системы, почтовых серверов и т.д.) и обеспечение их обработки</w:t>
      </w:r>
      <w:r w:rsidR="00DB1597" w:rsidRPr="00BF60FD">
        <w:t xml:space="preserve"> как в </w:t>
      </w:r>
      <w:r w:rsidR="00B82565">
        <w:t>не</w:t>
      </w:r>
      <w:r w:rsidR="00DB1597" w:rsidRPr="00BF60FD">
        <w:t>автоматизированном, так и в автоматизированном режимах</w:t>
      </w:r>
      <w:r w:rsidR="00B82565">
        <w:t xml:space="preserve"> (</w:t>
      </w:r>
      <w:r w:rsidR="007F47F6">
        <w:t xml:space="preserve">включая </w:t>
      </w:r>
      <w:r w:rsidR="00B82565">
        <w:t>следовани</w:t>
      </w:r>
      <w:r w:rsidR="005272FB">
        <w:t>е</w:t>
      </w:r>
      <w:r w:rsidR="00B82565">
        <w:t xml:space="preserve"> автоматически или вручную назначенному маршруту движения документов)</w:t>
      </w:r>
      <w:r w:rsidR="00F7482B" w:rsidRPr="00BF60FD">
        <w:t>;</w:t>
      </w:r>
    </w:p>
    <w:p w14:paraId="5053B272" w14:textId="77777777" w:rsidR="00C94EB1" w:rsidRDefault="00C94EB1" w:rsidP="00C94EB1">
      <w:pPr>
        <w:numPr>
          <w:ilvl w:val="2"/>
          <w:numId w:val="21"/>
        </w:numPr>
        <w:spacing w:after="120" w:line="22" w:lineRule="atLeast"/>
        <w:ind w:left="1276" w:hanging="567"/>
        <w:jc w:val="both"/>
      </w:pPr>
      <w:r w:rsidRPr="00BF60FD">
        <w:t>Возможность создания новых документов в СЭД на основе действующих в организации шаблонов</w:t>
      </w:r>
      <w:r w:rsidR="00DB1597" w:rsidRPr="00BF60FD">
        <w:t xml:space="preserve"> и в свободном формате</w:t>
      </w:r>
      <w:r w:rsidRPr="00BF60FD">
        <w:t>;</w:t>
      </w:r>
    </w:p>
    <w:p w14:paraId="35F19AFA" w14:textId="77777777" w:rsidR="00B82565" w:rsidRPr="00BF60FD" w:rsidRDefault="00B82565" w:rsidP="00C94EB1">
      <w:pPr>
        <w:numPr>
          <w:ilvl w:val="2"/>
          <w:numId w:val="21"/>
        </w:numPr>
        <w:spacing w:after="120" w:line="22" w:lineRule="atLeast"/>
        <w:ind w:left="1276" w:hanging="567"/>
        <w:jc w:val="both"/>
      </w:pPr>
      <w:r>
        <w:t>Возможность в СЭД автоматически или вручную назначения маршрута движения документа (маршруты, шаблоны маршрутов</w:t>
      </w:r>
      <w:r w:rsidR="005272FB">
        <w:t xml:space="preserve"> должны</w:t>
      </w:r>
      <w:r>
        <w:t xml:space="preserve"> задаваться удобным пользовательским инструментом без необходимости привлечения программиста);</w:t>
      </w:r>
    </w:p>
    <w:p w14:paraId="10D34150" w14:textId="77777777" w:rsidR="00DB1597" w:rsidRPr="007A6649" w:rsidRDefault="00DB1597" w:rsidP="00C94EB1">
      <w:pPr>
        <w:numPr>
          <w:ilvl w:val="2"/>
          <w:numId w:val="21"/>
        </w:numPr>
        <w:spacing w:after="120" w:line="22" w:lineRule="atLeast"/>
        <w:ind w:left="1276" w:hanging="567"/>
        <w:jc w:val="both"/>
      </w:pPr>
      <w:r w:rsidRPr="007A6649">
        <w:t>Возможность создания шаблонов документов в СЭД</w:t>
      </w:r>
      <w:r w:rsidR="00002A23" w:rsidRPr="007A6649">
        <w:t xml:space="preserve"> в свободном формате;</w:t>
      </w:r>
    </w:p>
    <w:p w14:paraId="137D6166" w14:textId="77777777" w:rsidR="00C94EB1" w:rsidRPr="00BF60FD" w:rsidRDefault="00C94EB1" w:rsidP="00C94EB1">
      <w:pPr>
        <w:numPr>
          <w:ilvl w:val="2"/>
          <w:numId w:val="21"/>
        </w:numPr>
        <w:tabs>
          <w:tab w:val="num" w:pos="709"/>
        </w:tabs>
        <w:spacing w:after="120" w:line="22" w:lineRule="atLeast"/>
        <w:ind w:left="1276" w:hanging="567"/>
        <w:jc w:val="both"/>
      </w:pPr>
      <w:r w:rsidRPr="00BF60FD">
        <w:t xml:space="preserve">Возможность хранения истории работы со всеми объектами системы (документами, справочниками, заданиями, </w:t>
      </w:r>
      <w:r w:rsidR="00287F9C" w:rsidRPr="00BF60FD">
        <w:t xml:space="preserve">регистрационными карточками </w:t>
      </w:r>
      <w:r w:rsidRPr="00BF60FD">
        <w:t>и иными объектами);</w:t>
      </w:r>
    </w:p>
    <w:p w14:paraId="4C0E3688" w14:textId="77777777" w:rsidR="0024679D" w:rsidRPr="00BF60FD" w:rsidRDefault="0024679D" w:rsidP="001D2235">
      <w:pPr>
        <w:numPr>
          <w:ilvl w:val="2"/>
          <w:numId w:val="21"/>
        </w:numPr>
        <w:tabs>
          <w:tab w:val="num" w:pos="709"/>
        </w:tabs>
        <w:spacing w:after="120" w:line="22" w:lineRule="atLeast"/>
        <w:ind w:left="1276" w:hanging="567"/>
        <w:jc w:val="both"/>
      </w:pPr>
      <w:r w:rsidRPr="00BF60FD">
        <w:t>Сис</w:t>
      </w:r>
      <w:r w:rsidR="001A0B03" w:rsidRPr="00BF60FD">
        <w:t xml:space="preserve">тема должна функционировать на </w:t>
      </w:r>
      <w:r w:rsidRPr="00BF60FD">
        <w:t>тонком клиенте</w:t>
      </w:r>
      <w:r w:rsidR="0085183F" w:rsidRPr="00BF60FD">
        <w:t xml:space="preserve">, доступ к Системе должен быть организован </w:t>
      </w:r>
      <w:r w:rsidR="00287F9C" w:rsidRPr="00BF60FD">
        <w:t xml:space="preserve">по </w:t>
      </w:r>
      <w:r w:rsidR="00287F9C" w:rsidRPr="00BF60FD">
        <w:rPr>
          <w:lang w:val="en-US"/>
        </w:rPr>
        <w:t>https</w:t>
      </w:r>
      <w:r w:rsidR="00287F9C" w:rsidRPr="00BF60FD">
        <w:t>-протоколу</w:t>
      </w:r>
      <w:r w:rsidRPr="00BF60FD">
        <w:t>;</w:t>
      </w:r>
    </w:p>
    <w:p w14:paraId="584EED40" w14:textId="77777777" w:rsidR="0024679D" w:rsidRPr="00BF60FD" w:rsidRDefault="009D0864" w:rsidP="00C94EB1">
      <w:pPr>
        <w:numPr>
          <w:ilvl w:val="2"/>
          <w:numId w:val="21"/>
        </w:numPr>
        <w:tabs>
          <w:tab w:val="num" w:pos="709"/>
        </w:tabs>
        <w:spacing w:after="120" w:line="22" w:lineRule="atLeast"/>
        <w:ind w:left="1276" w:hanging="567"/>
        <w:jc w:val="both"/>
      </w:pPr>
      <w:r w:rsidRPr="00BF60FD">
        <w:t>СЭД</w:t>
      </w:r>
      <w:r w:rsidR="0024679D" w:rsidRPr="00BF60FD">
        <w:t xml:space="preserve"> должна подде</w:t>
      </w:r>
      <w:r w:rsidR="00C94EB1" w:rsidRPr="00BF60FD">
        <w:t>рживать версионность и жизненный цикл документов;</w:t>
      </w:r>
    </w:p>
    <w:p w14:paraId="66F09507" w14:textId="77777777" w:rsidR="00C94EB1" w:rsidRPr="00BF60FD" w:rsidRDefault="009D0864" w:rsidP="00C94EB1">
      <w:pPr>
        <w:numPr>
          <w:ilvl w:val="2"/>
          <w:numId w:val="21"/>
        </w:numPr>
        <w:tabs>
          <w:tab w:val="num" w:pos="709"/>
        </w:tabs>
        <w:spacing w:after="120" w:line="22" w:lineRule="atLeast"/>
        <w:ind w:left="1276" w:hanging="567"/>
        <w:jc w:val="both"/>
      </w:pPr>
      <w:r w:rsidRPr="00BF60FD">
        <w:t>СЭД</w:t>
      </w:r>
      <w:r w:rsidR="00C94EB1" w:rsidRPr="00BF60FD">
        <w:t xml:space="preserve"> должна поддерживать разграничение прав доступа к </w:t>
      </w:r>
      <w:r w:rsidRPr="00BF60FD">
        <w:t>объектам с</w:t>
      </w:r>
      <w:r w:rsidR="00C94EB1" w:rsidRPr="00BF60FD">
        <w:t xml:space="preserve">истемы (документам, папкам, справочникам и заданиям) в зависимости от полномочий пользователя в соответствии с настроенными ролями в </w:t>
      </w:r>
      <w:r w:rsidRPr="00BF60FD">
        <w:t>СЭД</w:t>
      </w:r>
      <w:r w:rsidR="00C94EB1" w:rsidRPr="00BF60FD">
        <w:t>;</w:t>
      </w:r>
    </w:p>
    <w:p w14:paraId="36921326" w14:textId="77777777" w:rsidR="009D0864" w:rsidRPr="00BF60FD" w:rsidRDefault="009D0864" w:rsidP="009D0864">
      <w:pPr>
        <w:numPr>
          <w:ilvl w:val="2"/>
          <w:numId w:val="21"/>
        </w:numPr>
        <w:tabs>
          <w:tab w:val="num" w:pos="709"/>
        </w:tabs>
        <w:spacing w:after="120" w:line="22" w:lineRule="atLeast"/>
        <w:ind w:left="1276" w:hanging="567"/>
        <w:jc w:val="both"/>
      </w:pPr>
      <w:r w:rsidRPr="00BF60FD">
        <w:t>Система должна поддерживать как полнотекстовый поиск, так и поиск по заданным реквизитам (наименование, автор документа, дата создания, дата редактирования, номер документа, вид документа, подразделение-исполнитель);</w:t>
      </w:r>
    </w:p>
    <w:p w14:paraId="1CF557F9" w14:textId="77777777" w:rsidR="0024679D" w:rsidRPr="00BF60FD" w:rsidRDefault="0024679D" w:rsidP="001D2235">
      <w:pPr>
        <w:numPr>
          <w:ilvl w:val="2"/>
          <w:numId w:val="21"/>
        </w:numPr>
        <w:tabs>
          <w:tab w:val="num" w:pos="709"/>
        </w:tabs>
        <w:spacing w:after="120" w:line="22" w:lineRule="atLeast"/>
        <w:ind w:left="1276" w:hanging="567"/>
        <w:jc w:val="both"/>
      </w:pPr>
      <w:r w:rsidRPr="00BF60FD">
        <w:t xml:space="preserve">Система должна предоставлять возможность добавления новых </w:t>
      </w:r>
      <w:r w:rsidR="009D0864" w:rsidRPr="00BF60FD">
        <w:t>видов</w:t>
      </w:r>
      <w:r w:rsidRPr="00BF60FD">
        <w:t xml:space="preserve"> документов и на</w:t>
      </w:r>
      <w:r w:rsidR="00302D28" w:rsidRPr="00BF60FD">
        <w:t xml:space="preserve">стройки каждого </w:t>
      </w:r>
      <w:r w:rsidR="009D0864" w:rsidRPr="00BF60FD">
        <w:t>вида</w:t>
      </w:r>
      <w:r w:rsidR="00302D28" w:rsidRPr="00BF60FD">
        <w:t xml:space="preserve"> документа</w:t>
      </w:r>
      <w:r w:rsidR="00275204" w:rsidRPr="00BF60FD">
        <w:t>;</w:t>
      </w:r>
    </w:p>
    <w:p w14:paraId="0B3CA3A8" w14:textId="77777777" w:rsidR="0024679D" w:rsidRPr="00BF60FD" w:rsidRDefault="0024679D" w:rsidP="001D2235">
      <w:pPr>
        <w:numPr>
          <w:ilvl w:val="2"/>
          <w:numId w:val="21"/>
        </w:numPr>
        <w:tabs>
          <w:tab w:val="num" w:pos="709"/>
        </w:tabs>
        <w:spacing w:after="120" w:line="22" w:lineRule="atLeast"/>
        <w:ind w:left="1276" w:hanging="567"/>
        <w:jc w:val="both"/>
      </w:pPr>
      <w:r w:rsidRPr="00BF60FD">
        <w:t xml:space="preserve">Система должна обеспечивать поддержку </w:t>
      </w:r>
      <w:r w:rsidR="0054062C" w:rsidRPr="00BF60FD">
        <w:t>произвольных одноуровневых</w:t>
      </w:r>
      <w:r w:rsidRPr="00BF60FD">
        <w:t xml:space="preserve"> </w:t>
      </w:r>
      <w:r w:rsidR="00F72203">
        <w:t xml:space="preserve">и иерархических </w:t>
      </w:r>
      <w:r w:rsidRPr="00BF60FD">
        <w:t xml:space="preserve">справочников с </w:t>
      </w:r>
      <w:r w:rsidR="0054062C" w:rsidRPr="00BF60FD">
        <w:t xml:space="preserve">постоянной структурой и </w:t>
      </w:r>
      <w:r w:rsidRPr="00BF60FD">
        <w:t>возможностью добавления новых;</w:t>
      </w:r>
    </w:p>
    <w:p w14:paraId="305F205A" w14:textId="77777777" w:rsidR="0095145E" w:rsidRPr="00BF60FD" w:rsidRDefault="0095145E" w:rsidP="001D2235">
      <w:pPr>
        <w:numPr>
          <w:ilvl w:val="2"/>
          <w:numId w:val="21"/>
        </w:numPr>
        <w:tabs>
          <w:tab w:val="num" w:pos="709"/>
        </w:tabs>
        <w:spacing w:after="120" w:line="22" w:lineRule="atLeast"/>
        <w:ind w:left="1276" w:hanging="567"/>
        <w:jc w:val="both"/>
      </w:pPr>
      <w:r w:rsidRPr="00BF60FD">
        <w:t>Система должна обеспечивать ведение организационной структуры</w:t>
      </w:r>
      <w:r w:rsidR="00287F9C" w:rsidRPr="00BF60FD">
        <w:t xml:space="preserve"> организации Заказчика</w:t>
      </w:r>
      <w:r w:rsidRPr="00BF60FD">
        <w:t>;</w:t>
      </w:r>
    </w:p>
    <w:p w14:paraId="4C68D8A3" w14:textId="77777777" w:rsidR="00D566A9" w:rsidRPr="00BF60FD" w:rsidRDefault="00D566A9" w:rsidP="001D2235">
      <w:pPr>
        <w:numPr>
          <w:ilvl w:val="2"/>
          <w:numId w:val="21"/>
        </w:numPr>
        <w:tabs>
          <w:tab w:val="num" w:pos="709"/>
        </w:tabs>
        <w:spacing w:after="120" w:line="22" w:lineRule="atLeast"/>
        <w:ind w:left="1276" w:hanging="567"/>
        <w:jc w:val="both"/>
        <w:rPr>
          <w:rStyle w:val="aff1"/>
          <w:sz w:val="24"/>
          <w:szCs w:val="24"/>
        </w:rPr>
      </w:pPr>
      <w:r w:rsidRPr="007A6649">
        <w:t xml:space="preserve">Система должна обеспечивать </w:t>
      </w:r>
      <w:r w:rsidR="0024679D" w:rsidRPr="00BF60FD">
        <w:t xml:space="preserve">поддержку настраиваемых нумераторов для регистрации </w:t>
      </w:r>
      <w:r w:rsidRPr="00BF60FD">
        <w:t>документов</w:t>
      </w:r>
      <w:r w:rsidRPr="00BF60FD">
        <w:rPr>
          <w:rStyle w:val="aff1"/>
        </w:rPr>
        <w:t xml:space="preserve">; </w:t>
      </w:r>
    </w:p>
    <w:p w14:paraId="6D4BCB0A" w14:textId="77777777" w:rsidR="0024679D" w:rsidRDefault="00D566A9" w:rsidP="001D2235">
      <w:pPr>
        <w:numPr>
          <w:ilvl w:val="2"/>
          <w:numId w:val="21"/>
        </w:numPr>
        <w:tabs>
          <w:tab w:val="num" w:pos="709"/>
        </w:tabs>
        <w:spacing w:after="120" w:line="22" w:lineRule="atLeast"/>
        <w:ind w:left="1276" w:hanging="567"/>
        <w:jc w:val="both"/>
      </w:pPr>
      <w:r w:rsidRPr="00BF60FD">
        <w:lastRenderedPageBreak/>
        <w:t>Система</w:t>
      </w:r>
      <w:r w:rsidR="00302D28" w:rsidRPr="00BF60FD">
        <w:t xml:space="preserve"> должна</w:t>
      </w:r>
      <w:r w:rsidR="0024679D" w:rsidRPr="00BF60FD">
        <w:t xml:space="preserve"> обеспечивать функции контроля исполнения документов (полностью или этапов их жизненного цикла) и фу</w:t>
      </w:r>
      <w:r w:rsidR="0095145E" w:rsidRPr="00BF60FD">
        <w:t xml:space="preserve">нкции напоминаний </w:t>
      </w:r>
      <w:r w:rsidR="009D0864" w:rsidRPr="00BF60FD">
        <w:t>о документах, находящихся в работе у пользователя;</w:t>
      </w:r>
    </w:p>
    <w:p w14:paraId="0FB93912" w14:textId="77777777" w:rsidR="00002A23" w:rsidRPr="00BF60FD" w:rsidRDefault="0095145E" w:rsidP="001D2235">
      <w:pPr>
        <w:numPr>
          <w:ilvl w:val="2"/>
          <w:numId w:val="21"/>
        </w:numPr>
        <w:spacing w:after="120" w:line="22" w:lineRule="atLeast"/>
        <w:ind w:left="1276" w:hanging="567"/>
        <w:jc w:val="both"/>
      </w:pPr>
      <w:r w:rsidRPr="00BF60FD">
        <w:t xml:space="preserve">Система должна </w:t>
      </w:r>
      <w:r w:rsidR="00AF6A47" w:rsidRPr="00BF60FD">
        <w:t>обладать интеграционными возможностями</w:t>
      </w:r>
      <w:r w:rsidR="001B4177" w:rsidRPr="00BF60FD">
        <w:t>, в частности, использовани</w:t>
      </w:r>
      <w:r w:rsidR="00002A23" w:rsidRPr="00BF60FD">
        <w:t>я</w:t>
      </w:r>
      <w:r w:rsidR="001B4177" w:rsidRPr="00BF60FD">
        <w:t xml:space="preserve"> внутренних интерфейсов прикладного программирования (API) программной платформы</w:t>
      </w:r>
      <w:r w:rsidR="00002A23" w:rsidRPr="00BF60FD">
        <w:t>;</w:t>
      </w:r>
    </w:p>
    <w:p w14:paraId="4FCF1385" w14:textId="77777777" w:rsidR="004476C0" w:rsidRDefault="00002A23" w:rsidP="001D2235">
      <w:pPr>
        <w:numPr>
          <w:ilvl w:val="2"/>
          <w:numId w:val="21"/>
        </w:numPr>
        <w:spacing w:after="120" w:line="22" w:lineRule="atLeast"/>
        <w:ind w:left="1276" w:hanging="567"/>
        <w:jc w:val="both"/>
      </w:pPr>
      <w:r w:rsidRPr="00BF60FD">
        <w:t>В Системе должна осуществляться защита информации ограниченного доступа (включая персональные данные) в соответствии с требованиями, установленными настоящим ТЗ</w:t>
      </w:r>
      <w:r w:rsidR="004476C0">
        <w:t xml:space="preserve">; </w:t>
      </w:r>
    </w:p>
    <w:p w14:paraId="562CC70E" w14:textId="77777777" w:rsidR="00BF3EC2" w:rsidRPr="00BF60FD" w:rsidRDefault="00743F01" w:rsidP="00365800">
      <w:pPr>
        <w:numPr>
          <w:ilvl w:val="2"/>
          <w:numId w:val="21"/>
        </w:numPr>
        <w:spacing w:after="120" w:line="22" w:lineRule="atLeast"/>
        <w:ind w:left="1276" w:hanging="567"/>
        <w:jc w:val="both"/>
      </w:pPr>
      <w:r w:rsidRPr="00BF60FD">
        <w:t>Наглядный пользовательский интерфейс, интуитивно понятный</w:t>
      </w:r>
      <w:r w:rsidR="00ED29AF" w:rsidRPr="00BF60FD">
        <w:t>, на основании решений, согласованных с Заказчиком. Итоговая реализация пользовательского интерфейса должна быть согласована с Заказчиком;</w:t>
      </w:r>
    </w:p>
    <w:p w14:paraId="0EDD59F4" w14:textId="77777777" w:rsidR="00743F01" w:rsidRPr="00BF60FD" w:rsidRDefault="00743F01" w:rsidP="00365800">
      <w:pPr>
        <w:numPr>
          <w:ilvl w:val="2"/>
          <w:numId w:val="21"/>
        </w:numPr>
        <w:spacing w:after="120" w:line="22" w:lineRule="atLeast"/>
        <w:ind w:left="1276" w:hanging="567"/>
        <w:jc w:val="both"/>
      </w:pPr>
      <w:r w:rsidRPr="00BF60FD">
        <w:t xml:space="preserve">Многопользовательский доступ к функциям </w:t>
      </w:r>
      <w:r w:rsidR="00A22CC1" w:rsidRPr="00BF60FD">
        <w:t>Системы</w:t>
      </w:r>
      <w:r w:rsidR="00002A23" w:rsidRPr="00BF60FD">
        <w:t>, в том числе путем удаленного доступа</w:t>
      </w:r>
      <w:r w:rsidR="00ED29AF" w:rsidRPr="00BF60FD">
        <w:t xml:space="preserve"> с помощью сети Интернет через </w:t>
      </w:r>
      <w:r w:rsidR="00ED29AF" w:rsidRPr="00BF60FD">
        <w:rPr>
          <w:lang w:val="en-US"/>
        </w:rPr>
        <w:t>web</w:t>
      </w:r>
      <w:r w:rsidR="00ED29AF" w:rsidRPr="007A6649">
        <w:t>-интерфейс</w:t>
      </w:r>
      <w:r w:rsidRPr="00BF60FD">
        <w:t>;</w:t>
      </w:r>
    </w:p>
    <w:p w14:paraId="5CD08E66" w14:textId="01E5DF57" w:rsidR="00743F01" w:rsidRPr="00BF60FD" w:rsidRDefault="00EF03C0" w:rsidP="00365800">
      <w:pPr>
        <w:numPr>
          <w:ilvl w:val="2"/>
          <w:numId w:val="21"/>
        </w:numPr>
        <w:spacing w:after="120" w:line="22" w:lineRule="atLeast"/>
        <w:ind w:left="1276" w:hanging="567"/>
        <w:jc w:val="both"/>
      </w:pPr>
      <w:r>
        <w:t>В системе должен быть реализован м</w:t>
      </w:r>
      <w:r w:rsidR="00743F01" w:rsidRPr="00BF60FD">
        <w:t>еханизм</w:t>
      </w:r>
      <w:r w:rsidR="00A22CC1" w:rsidRPr="007A6649">
        <w:t xml:space="preserve"> полнотекстового</w:t>
      </w:r>
      <w:r w:rsidR="00743F01" w:rsidRPr="00BF60FD">
        <w:t xml:space="preserve"> поиска </w:t>
      </w:r>
      <w:r>
        <w:t xml:space="preserve">по содержимому документов </w:t>
      </w:r>
      <w:r w:rsidR="00A22CC1" w:rsidRPr="00BF60FD">
        <w:t>в Системе</w:t>
      </w:r>
      <w:r w:rsidR="00743F01" w:rsidRPr="00BF60FD">
        <w:t>;</w:t>
      </w:r>
    </w:p>
    <w:p w14:paraId="47F3D810" w14:textId="6AB5C360" w:rsidR="00743F01" w:rsidRDefault="00EF03C0" w:rsidP="00365800">
      <w:pPr>
        <w:numPr>
          <w:ilvl w:val="2"/>
          <w:numId w:val="21"/>
        </w:numPr>
        <w:spacing w:after="120" w:line="22" w:lineRule="atLeast"/>
        <w:ind w:left="1276" w:hanging="567"/>
        <w:jc w:val="both"/>
      </w:pPr>
      <w:r>
        <w:t xml:space="preserve">В Системе должна быть представлена гибкая </w:t>
      </w:r>
      <w:r w:rsidR="00743F01" w:rsidRPr="00BF60FD">
        <w:t>система разграничения прав доступа</w:t>
      </w:r>
      <w:r>
        <w:t xml:space="preserve"> по организационной структуре, группам пользователей и пользователям, с возможностью изменять права доступа к объектам без вмешательства администраторов Системы</w:t>
      </w:r>
      <w:r w:rsidR="00743F01" w:rsidRPr="00BF60FD">
        <w:t>;</w:t>
      </w:r>
    </w:p>
    <w:p w14:paraId="70B4C510" w14:textId="77777777" w:rsidR="00C9723E" w:rsidRPr="00BF60FD" w:rsidRDefault="00C9723E" w:rsidP="00365800">
      <w:pPr>
        <w:numPr>
          <w:ilvl w:val="2"/>
          <w:numId w:val="21"/>
        </w:numPr>
        <w:spacing w:after="120" w:line="22" w:lineRule="atLeast"/>
        <w:ind w:left="1276" w:hanging="567"/>
        <w:jc w:val="both"/>
      </w:pPr>
      <w:r>
        <w:t>Основные компоненты, обеспечивающие логику работы системы, должны быть разработаны на территории Российской Федерации</w:t>
      </w:r>
      <w:r w:rsidR="00EF03C0">
        <w:t xml:space="preserve"> и иметь прямую поддержку производителя ПП</w:t>
      </w:r>
      <w:r>
        <w:t>;</w:t>
      </w:r>
    </w:p>
    <w:p w14:paraId="61F8DC30" w14:textId="5A15319D" w:rsidR="00476075" w:rsidRDefault="00EF03C0" w:rsidP="00365800">
      <w:pPr>
        <w:numPr>
          <w:ilvl w:val="2"/>
          <w:numId w:val="21"/>
        </w:numPr>
        <w:spacing w:after="120" w:line="22" w:lineRule="atLeast"/>
        <w:ind w:left="1276" w:hanging="567"/>
        <w:jc w:val="both"/>
      </w:pPr>
      <w:r>
        <w:t>Система должна использовать р</w:t>
      </w:r>
      <w:r w:rsidRPr="00BF60FD">
        <w:t xml:space="preserve">усскоязычный </w:t>
      </w:r>
      <w:r w:rsidR="00743F01" w:rsidRPr="00BF60FD">
        <w:t>интерфейс</w:t>
      </w:r>
      <w:r>
        <w:t xml:space="preserve"> по умолчанию с возможностью подключения языковых пакетов</w:t>
      </w:r>
      <w:r w:rsidR="009728AA">
        <w:t>.</w:t>
      </w:r>
    </w:p>
    <w:p w14:paraId="23241480" w14:textId="77777777" w:rsidR="00743F01" w:rsidRPr="00BF60FD" w:rsidRDefault="006E604C" w:rsidP="001D2235">
      <w:pPr>
        <w:pStyle w:val="10"/>
        <w:numPr>
          <w:ilvl w:val="0"/>
          <w:numId w:val="22"/>
        </w:numPr>
        <w:rPr>
          <w:sz w:val="24"/>
          <w:szCs w:val="24"/>
        </w:rPr>
      </w:pPr>
      <w:bookmarkStart w:id="79" w:name="_Toc276116832"/>
      <w:bookmarkStart w:id="80" w:name="_Toc276130313"/>
      <w:bookmarkStart w:id="81" w:name="_Toc276130334"/>
      <w:bookmarkStart w:id="82" w:name="_Toc276130361"/>
      <w:bookmarkStart w:id="83" w:name="_Toc276130382"/>
      <w:bookmarkStart w:id="84" w:name="_Toc276622779"/>
      <w:bookmarkStart w:id="85" w:name="_Toc276687560"/>
      <w:bookmarkEnd w:id="75"/>
      <w:bookmarkEnd w:id="76"/>
      <w:bookmarkEnd w:id="77"/>
      <w:bookmarkEnd w:id="78"/>
      <w:r w:rsidRPr="00BF60FD">
        <w:rPr>
          <w:sz w:val="24"/>
          <w:szCs w:val="24"/>
        </w:rPr>
        <w:br w:type="page"/>
      </w:r>
      <w:bookmarkStart w:id="86" w:name="_Toc416187906"/>
      <w:bookmarkStart w:id="87" w:name="_Toc457381095"/>
      <w:bookmarkStart w:id="88" w:name="_Toc414298409"/>
      <w:bookmarkEnd w:id="79"/>
      <w:bookmarkEnd w:id="80"/>
      <w:bookmarkEnd w:id="81"/>
      <w:bookmarkEnd w:id="82"/>
      <w:bookmarkEnd w:id="83"/>
      <w:bookmarkEnd w:id="84"/>
      <w:bookmarkEnd w:id="85"/>
      <w:r w:rsidR="00743F01" w:rsidRPr="00BF60FD">
        <w:rPr>
          <w:sz w:val="24"/>
          <w:szCs w:val="24"/>
        </w:rPr>
        <w:lastRenderedPageBreak/>
        <w:t>ТРЕБОВАНИЯ К ВНУТРЕННЕМУ ПОРТАЛУ</w:t>
      </w:r>
      <w:bookmarkEnd w:id="86"/>
      <w:bookmarkEnd w:id="87"/>
    </w:p>
    <w:p w14:paraId="3A333E07" w14:textId="77777777" w:rsidR="00365800" w:rsidRPr="007A6649" w:rsidRDefault="00365800" w:rsidP="00D8529C">
      <w:pPr>
        <w:pStyle w:val="2"/>
        <w:numPr>
          <w:ilvl w:val="1"/>
          <w:numId w:val="22"/>
        </w:numPr>
        <w:spacing w:before="120" w:after="120" w:line="22" w:lineRule="atLeast"/>
        <w:rPr>
          <w:rStyle w:val="af7"/>
          <w:b/>
          <w:sz w:val="24"/>
          <w:szCs w:val="24"/>
        </w:rPr>
      </w:pPr>
      <w:bookmarkStart w:id="89" w:name="_Toc416187907"/>
      <w:bookmarkStart w:id="90" w:name="_Toc457381096"/>
      <w:r w:rsidRPr="00BF60FD">
        <w:rPr>
          <w:rStyle w:val="af7"/>
          <w:b/>
          <w:sz w:val="24"/>
          <w:szCs w:val="24"/>
        </w:rPr>
        <w:t>Общие функциональные требования</w:t>
      </w:r>
      <w:bookmarkEnd w:id="89"/>
      <w:bookmarkEnd w:id="90"/>
    </w:p>
    <w:p w14:paraId="5ADF6FFA" w14:textId="77777777" w:rsidR="00365800" w:rsidRPr="00BF60FD" w:rsidRDefault="00365800" w:rsidP="00BA4206">
      <w:pPr>
        <w:pStyle w:val="StyleBodyTextArial"/>
        <w:spacing w:after="60"/>
        <w:ind w:firstLine="709"/>
        <w:rPr>
          <w:rFonts w:ascii="Times New Roman" w:hAnsi="Times New Roman"/>
          <w:sz w:val="24"/>
        </w:rPr>
      </w:pPr>
      <w:r w:rsidRPr="00BF60FD">
        <w:rPr>
          <w:rFonts w:ascii="Times New Roman" w:hAnsi="Times New Roman"/>
          <w:sz w:val="24"/>
        </w:rPr>
        <w:t>Внутрикорпоративный портал должен состоять из двух взаимосвязанных частей:</w:t>
      </w:r>
    </w:p>
    <w:p w14:paraId="48D7B711" w14:textId="77777777" w:rsidR="00365800" w:rsidRPr="00BF60FD" w:rsidRDefault="00365800" w:rsidP="00D33804">
      <w:pPr>
        <w:pStyle w:val="a0"/>
        <w:numPr>
          <w:ilvl w:val="0"/>
          <w:numId w:val="62"/>
        </w:numPr>
        <w:tabs>
          <w:tab w:val="clear" w:pos="720"/>
          <w:tab w:val="num" w:pos="1134"/>
        </w:tabs>
        <w:spacing w:after="60" w:line="240" w:lineRule="auto"/>
        <w:ind w:left="1134"/>
        <w:rPr>
          <w:rFonts w:ascii="Times New Roman" w:hAnsi="Times New Roman"/>
          <w:spacing w:val="0"/>
          <w:sz w:val="24"/>
          <w:szCs w:val="24"/>
          <w:lang w:eastAsia="ru-RU"/>
        </w:rPr>
      </w:pPr>
      <w:r w:rsidRPr="00BF60FD">
        <w:rPr>
          <w:rFonts w:ascii="Times New Roman" w:hAnsi="Times New Roman"/>
          <w:spacing w:val="0"/>
          <w:sz w:val="24"/>
          <w:szCs w:val="24"/>
          <w:lang w:eastAsia="ru-RU"/>
        </w:rPr>
        <w:t>сторона пользователя;</w:t>
      </w:r>
    </w:p>
    <w:p w14:paraId="1696DA93" w14:textId="77777777" w:rsidR="00365800" w:rsidRPr="00BF60FD" w:rsidRDefault="00365800" w:rsidP="00D33804">
      <w:pPr>
        <w:pStyle w:val="a0"/>
        <w:numPr>
          <w:ilvl w:val="0"/>
          <w:numId w:val="62"/>
        </w:numPr>
        <w:tabs>
          <w:tab w:val="clear" w:pos="720"/>
          <w:tab w:val="num" w:pos="1134"/>
        </w:tabs>
        <w:spacing w:after="60" w:line="240" w:lineRule="auto"/>
        <w:ind w:left="1134"/>
        <w:rPr>
          <w:rFonts w:ascii="Times New Roman" w:hAnsi="Times New Roman"/>
          <w:spacing w:val="0"/>
          <w:sz w:val="24"/>
          <w:szCs w:val="24"/>
          <w:lang w:eastAsia="ru-RU"/>
        </w:rPr>
      </w:pPr>
      <w:r w:rsidRPr="00BF60FD">
        <w:rPr>
          <w:rFonts w:ascii="Times New Roman" w:hAnsi="Times New Roman"/>
          <w:spacing w:val="0"/>
          <w:sz w:val="24"/>
          <w:szCs w:val="24"/>
          <w:lang w:eastAsia="ru-RU"/>
        </w:rPr>
        <w:t>сторона администратора.</w:t>
      </w:r>
    </w:p>
    <w:p w14:paraId="344BF33F" w14:textId="77777777" w:rsidR="00365800" w:rsidRPr="00BF60FD" w:rsidRDefault="00365800" w:rsidP="00BA4206">
      <w:pPr>
        <w:tabs>
          <w:tab w:val="left" w:pos="1134"/>
          <w:tab w:val="left" w:pos="1701"/>
          <w:tab w:val="left" w:pos="1985"/>
        </w:tabs>
        <w:spacing w:after="60" w:line="22" w:lineRule="atLeast"/>
        <w:jc w:val="both"/>
      </w:pPr>
      <w:r w:rsidRPr="00BF60FD">
        <w:rPr>
          <w:b/>
        </w:rPr>
        <w:t>Сторона пользователя</w:t>
      </w:r>
      <w:r w:rsidRPr="00BF60FD">
        <w:t xml:space="preserve"> - представляет собой часть системы, представляющую информацию для участников портала</w:t>
      </w:r>
      <w:r w:rsidR="007B382D" w:rsidRPr="00BF60FD">
        <w:t xml:space="preserve"> и обеспечивающее </w:t>
      </w:r>
      <w:r w:rsidR="00E2116C" w:rsidRPr="00BF60FD">
        <w:t xml:space="preserve">их </w:t>
      </w:r>
      <w:r w:rsidR="007B382D" w:rsidRPr="00BF60FD">
        <w:t>взаимодействие</w:t>
      </w:r>
      <w:r w:rsidRPr="00BF60FD">
        <w:t>. Доступ к стороне пользователя должны иметь все зарегистрированные участники портала и администраторы портала</w:t>
      </w:r>
      <w:r w:rsidR="00E2116C" w:rsidRPr="00BF60FD">
        <w:t>, прошедшие авторизацию при входе в Систему</w:t>
      </w:r>
      <w:r w:rsidRPr="00BF60FD">
        <w:t>.</w:t>
      </w:r>
    </w:p>
    <w:p w14:paraId="60BF9A6A" w14:textId="77777777" w:rsidR="00365800" w:rsidRPr="00BF60FD" w:rsidRDefault="00365800" w:rsidP="00BA4206">
      <w:pPr>
        <w:tabs>
          <w:tab w:val="left" w:pos="1134"/>
          <w:tab w:val="left" w:pos="1701"/>
          <w:tab w:val="left" w:pos="1985"/>
        </w:tabs>
        <w:spacing w:after="60" w:line="22" w:lineRule="atLeast"/>
        <w:jc w:val="both"/>
      </w:pPr>
      <w:r w:rsidRPr="00BF60FD">
        <w:rPr>
          <w:b/>
        </w:rPr>
        <w:t>Сторона администратора</w:t>
      </w:r>
      <w:r w:rsidRPr="00BF60FD">
        <w:t xml:space="preserve"> - представляет собой часть системы, которая обеспечивает управление </w:t>
      </w:r>
      <w:r w:rsidR="00E2116C" w:rsidRPr="00BF60FD">
        <w:t xml:space="preserve">профилями пользователей </w:t>
      </w:r>
      <w:r w:rsidRPr="00BF60FD">
        <w:t xml:space="preserve">портала, назначение прав доступа, и информационное наполнение, представляемое на стороне посетителя (контент). Доступ в административную зону разрешен либо администратору портала, либо пользователю с правами администратора и защищен логином и паролем на уровне программного обеспечения. </w:t>
      </w:r>
    </w:p>
    <w:p w14:paraId="3193CF3E" w14:textId="77777777" w:rsidR="00743F01" w:rsidRPr="00BF60FD" w:rsidRDefault="00743F01" w:rsidP="00D8529C">
      <w:pPr>
        <w:pStyle w:val="2"/>
        <w:numPr>
          <w:ilvl w:val="1"/>
          <w:numId w:val="22"/>
        </w:numPr>
        <w:spacing w:before="120" w:after="120" w:line="22" w:lineRule="atLeast"/>
        <w:rPr>
          <w:rStyle w:val="af7"/>
          <w:b/>
          <w:sz w:val="24"/>
          <w:szCs w:val="24"/>
        </w:rPr>
      </w:pPr>
      <w:bookmarkStart w:id="91" w:name="_Toc416187908"/>
      <w:bookmarkStart w:id="92" w:name="_Toc457381097"/>
      <w:r w:rsidRPr="00BF60FD">
        <w:rPr>
          <w:rStyle w:val="af7"/>
          <w:b/>
          <w:sz w:val="24"/>
          <w:szCs w:val="24"/>
        </w:rPr>
        <w:t>Требования к порталу в целом</w:t>
      </w:r>
      <w:bookmarkEnd w:id="91"/>
      <w:bookmarkEnd w:id="92"/>
    </w:p>
    <w:p w14:paraId="0E82453C" w14:textId="77777777" w:rsidR="00365800" w:rsidRPr="00BF60FD" w:rsidRDefault="00365800" w:rsidP="00BA4206">
      <w:pPr>
        <w:pStyle w:val="2"/>
        <w:numPr>
          <w:ilvl w:val="2"/>
          <w:numId w:val="22"/>
        </w:numPr>
        <w:spacing w:before="120" w:after="120" w:line="22" w:lineRule="atLeast"/>
        <w:rPr>
          <w:rStyle w:val="af7"/>
          <w:b/>
          <w:i/>
          <w:sz w:val="24"/>
          <w:szCs w:val="24"/>
        </w:rPr>
      </w:pPr>
      <w:bookmarkStart w:id="93" w:name="_Toc416187909"/>
      <w:bookmarkStart w:id="94" w:name="_Toc457381098"/>
      <w:r w:rsidRPr="00BF60FD">
        <w:rPr>
          <w:rStyle w:val="af7"/>
          <w:b/>
          <w:i/>
          <w:sz w:val="24"/>
          <w:szCs w:val="24"/>
        </w:rPr>
        <w:t>Пользователи портала</w:t>
      </w:r>
      <w:bookmarkEnd w:id="93"/>
      <w:bookmarkEnd w:id="94"/>
    </w:p>
    <w:p w14:paraId="36A6BBC1" w14:textId="7A1D288D" w:rsidR="00365800" w:rsidRPr="00BF60FD" w:rsidRDefault="00365800" w:rsidP="00BA4206">
      <w:pPr>
        <w:tabs>
          <w:tab w:val="left" w:pos="0"/>
        </w:tabs>
        <w:spacing w:after="60" w:line="22" w:lineRule="atLeast"/>
        <w:ind w:firstLine="709"/>
        <w:jc w:val="both"/>
      </w:pPr>
      <w:r w:rsidRPr="00BF60FD">
        <w:t>Портал должен позволять разграничивать права доступа пользователей к информации и функциональным модулям. Разграничение должно производиться как на уровне пользователей, так и на уровне групп пользователей. Каждый пользователь должен наследовать права группы, в которую он входит.</w:t>
      </w:r>
    </w:p>
    <w:p w14:paraId="357DB45B" w14:textId="77777777" w:rsidR="00365800" w:rsidRPr="00BF60FD" w:rsidRDefault="00C30BCD" w:rsidP="00BA4206">
      <w:pPr>
        <w:tabs>
          <w:tab w:val="left" w:pos="0"/>
        </w:tabs>
        <w:spacing w:after="60" w:line="22" w:lineRule="atLeast"/>
        <w:jc w:val="both"/>
      </w:pPr>
      <w:r w:rsidRPr="00BF60FD">
        <w:tab/>
      </w:r>
      <w:r w:rsidR="00365800" w:rsidRPr="00BF60FD">
        <w:t>Разрабатываемая система должна поддерживать работу со следующими группами пользователей:</w:t>
      </w:r>
    </w:p>
    <w:p w14:paraId="327CC759" w14:textId="77777777" w:rsidR="00C30BCD" w:rsidRPr="00BF60FD" w:rsidRDefault="00365800" w:rsidP="00E85A21">
      <w:pPr>
        <w:pStyle w:val="a0"/>
        <w:numPr>
          <w:ilvl w:val="0"/>
          <w:numId w:val="62"/>
        </w:numPr>
        <w:tabs>
          <w:tab w:val="clear" w:pos="720"/>
          <w:tab w:val="num" w:pos="1134"/>
        </w:tabs>
        <w:spacing w:after="60" w:line="240" w:lineRule="auto"/>
        <w:ind w:left="1134"/>
        <w:rPr>
          <w:rFonts w:ascii="Times New Roman" w:hAnsi="Times New Roman"/>
          <w:spacing w:val="0"/>
          <w:sz w:val="24"/>
          <w:szCs w:val="24"/>
          <w:lang w:eastAsia="ru-RU"/>
        </w:rPr>
      </w:pPr>
      <w:r w:rsidRPr="00BF60FD">
        <w:rPr>
          <w:rFonts w:ascii="Times New Roman" w:hAnsi="Times New Roman"/>
          <w:i/>
          <w:spacing w:val="0"/>
          <w:sz w:val="24"/>
          <w:szCs w:val="24"/>
          <w:lang w:eastAsia="ru-RU"/>
        </w:rPr>
        <w:t>Участники портала</w:t>
      </w:r>
      <w:r w:rsidRPr="00BF60FD">
        <w:rPr>
          <w:rFonts w:ascii="Times New Roman" w:hAnsi="Times New Roman"/>
          <w:spacing w:val="0"/>
          <w:sz w:val="24"/>
          <w:szCs w:val="24"/>
          <w:lang w:eastAsia="ru-RU"/>
        </w:rPr>
        <w:t xml:space="preserve"> – пользователи этой группы должны иметь право на просмотр всех страниц сайта, находящихся в открытой части (публичная часть).</w:t>
      </w:r>
    </w:p>
    <w:p w14:paraId="77F87553" w14:textId="77777777" w:rsidR="00743F01" w:rsidRPr="00BF60FD" w:rsidRDefault="00365800" w:rsidP="00E85A21">
      <w:pPr>
        <w:pStyle w:val="a0"/>
        <w:numPr>
          <w:ilvl w:val="0"/>
          <w:numId w:val="62"/>
        </w:numPr>
        <w:tabs>
          <w:tab w:val="clear" w:pos="720"/>
          <w:tab w:val="num" w:pos="1134"/>
        </w:tabs>
        <w:spacing w:after="60" w:line="240" w:lineRule="auto"/>
        <w:ind w:left="1134"/>
        <w:rPr>
          <w:rStyle w:val="af7"/>
          <w:rFonts w:ascii="Times New Roman" w:hAnsi="Times New Roman"/>
          <w:b w:val="0"/>
          <w:spacing w:val="0"/>
          <w:sz w:val="24"/>
          <w:szCs w:val="24"/>
          <w:lang w:eastAsia="ru-RU"/>
        </w:rPr>
      </w:pPr>
      <w:r w:rsidRPr="007A6649">
        <w:rPr>
          <w:rFonts w:ascii="Times New Roman" w:hAnsi="Times New Roman"/>
          <w:i/>
          <w:spacing w:val="0"/>
          <w:sz w:val="24"/>
          <w:szCs w:val="24"/>
          <w:lang w:eastAsia="ru-RU"/>
        </w:rPr>
        <w:t>Администраторы портала</w:t>
      </w:r>
      <w:r w:rsidRPr="00BF60FD">
        <w:rPr>
          <w:rFonts w:ascii="Times New Roman" w:hAnsi="Times New Roman"/>
          <w:spacing w:val="0"/>
          <w:sz w:val="24"/>
          <w:szCs w:val="24"/>
          <w:lang w:eastAsia="ru-RU"/>
        </w:rPr>
        <w:t xml:space="preserve"> – пользователи этой группы должны иметь полные права доступа к системе управления порталом (сторона администратора) для добавления, редактировани</w:t>
      </w:r>
      <w:r w:rsidR="00724810">
        <w:rPr>
          <w:rFonts w:ascii="Times New Roman" w:hAnsi="Times New Roman"/>
          <w:spacing w:val="0"/>
          <w:sz w:val="24"/>
          <w:szCs w:val="24"/>
          <w:lang w:eastAsia="ru-RU"/>
        </w:rPr>
        <w:t>я</w:t>
      </w:r>
      <w:r w:rsidRPr="00BF60FD">
        <w:rPr>
          <w:rFonts w:ascii="Times New Roman" w:hAnsi="Times New Roman"/>
          <w:spacing w:val="0"/>
          <w:sz w:val="24"/>
          <w:szCs w:val="24"/>
          <w:lang w:eastAsia="ru-RU"/>
        </w:rPr>
        <w:t xml:space="preserve"> и удаления информации.</w:t>
      </w:r>
      <w:r w:rsidR="003E1215">
        <w:rPr>
          <w:rFonts w:ascii="Times New Roman" w:hAnsi="Times New Roman"/>
          <w:spacing w:val="0"/>
          <w:sz w:val="24"/>
          <w:szCs w:val="24"/>
          <w:lang w:eastAsia="ru-RU"/>
        </w:rPr>
        <w:t xml:space="preserve"> Пользователи этой группы должны иметь возможность настраивать и изменять маршруты документов без программирования (с помощью графических средств модели</w:t>
      </w:r>
      <w:r w:rsidR="007B688F">
        <w:rPr>
          <w:rFonts w:ascii="Times New Roman" w:hAnsi="Times New Roman"/>
          <w:spacing w:val="0"/>
          <w:sz w:val="24"/>
          <w:szCs w:val="24"/>
          <w:lang w:eastAsia="ru-RU"/>
        </w:rPr>
        <w:t xml:space="preserve">рования </w:t>
      </w:r>
      <w:r w:rsidR="003E1215">
        <w:rPr>
          <w:rFonts w:ascii="Times New Roman" w:hAnsi="Times New Roman"/>
          <w:spacing w:val="0"/>
          <w:sz w:val="24"/>
          <w:szCs w:val="24"/>
          <w:lang w:eastAsia="ru-RU"/>
        </w:rPr>
        <w:t>или настройки справочников).</w:t>
      </w:r>
    </w:p>
    <w:p w14:paraId="11B9E2BF" w14:textId="77777777" w:rsidR="004F75EB" w:rsidRPr="007A6649" w:rsidRDefault="00743F01" w:rsidP="00A61A2D">
      <w:pPr>
        <w:pStyle w:val="2"/>
        <w:numPr>
          <w:ilvl w:val="1"/>
          <w:numId w:val="22"/>
        </w:numPr>
        <w:spacing w:before="120" w:after="120" w:line="22" w:lineRule="atLeast"/>
        <w:rPr>
          <w:rStyle w:val="af7"/>
          <w:b/>
          <w:sz w:val="24"/>
          <w:szCs w:val="24"/>
        </w:rPr>
      </w:pPr>
      <w:bookmarkStart w:id="95" w:name="_Toc416187910"/>
      <w:bookmarkStart w:id="96" w:name="_Toc457381099"/>
      <w:r w:rsidRPr="00BF60FD">
        <w:rPr>
          <w:rStyle w:val="af7"/>
          <w:b/>
          <w:sz w:val="24"/>
          <w:szCs w:val="24"/>
        </w:rPr>
        <w:t>Требования к структуре и функционированию портала</w:t>
      </w:r>
      <w:bookmarkEnd w:id="95"/>
      <w:bookmarkEnd w:id="96"/>
    </w:p>
    <w:p w14:paraId="233C7AF3" w14:textId="42AA6050" w:rsidR="00C30BCD" w:rsidRPr="00281663" w:rsidRDefault="00C30BCD" w:rsidP="00C30BCD">
      <w:pPr>
        <w:tabs>
          <w:tab w:val="left" w:pos="0"/>
        </w:tabs>
        <w:spacing w:after="120" w:line="22" w:lineRule="atLeast"/>
        <w:ind w:firstLine="709"/>
        <w:jc w:val="both"/>
      </w:pPr>
      <w:r w:rsidRPr="00BF60FD">
        <w:t>Все страницы портала должны образовывать единую иерархию и должны быть доступны через единое многоуровневое меню.</w:t>
      </w:r>
      <w:r w:rsidR="00AE6414">
        <w:t xml:space="preserve"> Структура и страницы портала должны быть редактируемыми средствами администрирования системы без программирования.</w:t>
      </w:r>
      <w:r w:rsidR="00281663">
        <w:t xml:space="preserve"> Должна быть возможность сопоставления справочного материала страницам портала. Справочный материал должен создаваться в рамках портала без программирования средствами </w:t>
      </w:r>
      <w:r w:rsidR="00281663">
        <w:rPr>
          <w:lang w:val="en-US"/>
        </w:rPr>
        <w:t>WYSIWYG</w:t>
      </w:r>
      <w:r w:rsidR="00281663" w:rsidRPr="00281663">
        <w:t>-редактора.</w:t>
      </w:r>
    </w:p>
    <w:p w14:paraId="624593A4" w14:textId="77777777" w:rsidR="00C30BCD" w:rsidRPr="00BF60FD" w:rsidRDefault="00C30BCD" w:rsidP="00C30BCD">
      <w:pPr>
        <w:tabs>
          <w:tab w:val="left" w:pos="0"/>
        </w:tabs>
        <w:spacing w:line="22" w:lineRule="atLeast"/>
        <w:ind w:firstLine="709"/>
        <w:jc w:val="both"/>
      </w:pPr>
      <w:r w:rsidRPr="00BF60FD">
        <w:t>В состав внутреннего портала должны входить следующие функции и сервисы:</w:t>
      </w:r>
    </w:p>
    <w:p w14:paraId="223DF2D7" w14:textId="77777777" w:rsidR="00C30BCD" w:rsidRPr="00BF60FD" w:rsidRDefault="00C30BCD" w:rsidP="00E85A21">
      <w:pPr>
        <w:numPr>
          <w:ilvl w:val="0"/>
          <w:numId w:val="57"/>
        </w:numPr>
        <w:jc w:val="both"/>
        <w:rPr>
          <w:rStyle w:val="af7"/>
          <w:b w:val="0"/>
        </w:rPr>
      </w:pPr>
      <w:r w:rsidRPr="00BF60FD">
        <w:rPr>
          <w:rStyle w:val="af7"/>
          <w:b w:val="0"/>
        </w:rPr>
        <w:t>Личный профиль</w:t>
      </w:r>
    </w:p>
    <w:p w14:paraId="3D99EA09" w14:textId="77777777" w:rsidR="00C30BCD" w:rsidRPr="00BF60FD" w:rsidRDefault="00C30BCD" w:rsidP="00E85A21">
      <w:pPr>
        <w:numPr>
          <w:ilvl w:val="1"/>
          <w:numId w:val="57"/>
        </w:numPr>
        <w:jc w:val="both"/>
        <w:rPr>
          <w:rStyle w:val="af7"/>
          <w:b w:val="0"/>
        </w:rPr>
      </w:pPr>
      <w:r w:rsidRPr="00BF60FD">
        <w:rPr>
          <w:rStyle w:val="af7"/>
          <w:b w:val="0"/>
        </w:rPr>
        <w:t>Мой календарь</w:t>
      </w:r>
    </w:p>
    <w:p w14:paraId="54B4437E" w14:textId="77777777" w:rsidR="00DE5641" w:rsidRPr="00BF60FD" w:rsidRDefault="00C30BCD" w:rsidP="00DE5641">
      <w:pPr>
        <w:numPr>
          <w:ilvl w:val="0"/>
          <w:numId w:val="57"/>
        </w:numPr>
        <w:jc w:val="both"/>
        <w:rPr>
          <w:rStyle w:val="af7"/>
          <w:b w:val="0"/>
        </w:rPr>
      </w:pPr>
      <w:r w:rsidRPr="00BF60FD">
        <w:rPr>
          <w:rStyle w:val="af7"/>
          <w:b w:val="0"/>
        </w:rPr>
        <w:t>Главная страница</w:t>
      </w:r>
    </w:p>
    <w:p w14:paraId="228E2C04" w14:textId="77777777" w:rsidR="00C30BCD" w:rsidRPr="00BF60FD" w:rsidRDefault="00E2116C" w:rsidP="00E85A21">
      <w:pPr>
        <w:numPr>
          <w:ilvl w:val="0"/>
          <w:numId w:val="57"/>
        </w:numPr>
        <w:jc w:val="both"/>
        <w:rPr>
          <w:rStyle w:val="af7"/>
          <w:b w:val="0"/>
        </w:rPr>
      </w:pPr>
      <w:r w:rsidRPr="00BF60FD">
        <w:rPr>
          <w:rStyle w:val="af7"/>
          <w:b w:val="0"/>
        </w:rPr>
        <w:t xml:space="preserve">Структура организации Заказчика (справочник </w:t>
      </w:r>
      <w:r w:rsidR="00C30BCD" w:rsidRPr="00BF60FD">
        <w:rPr>
          <w:rStyle w:val="af7"/>
          <w:b w:val="0"/>
        </w:rPr>
        <w:t>сотрудников</w:t>
      </w:r>
      <w:r w:rsidRPr="00BF60FD">
        <w:rPr>
          <w:rStyle w:val="af7"/>
          <w:b w:val="0"/>
        </w:rPr>
        <w:t>)</w:t>
      </w:r>
    </w:p>
    <w:p w14:paraId="433B56DE" w14:textId="4BA9A53B" w:rsidR="00B005B9" w:rsidRDefault="002F21FA" w:rsidP="00E85A21">
      <w:pPr>
        <w:numPr>
          <w:ilvl w:val="0"/>
          <w:numId w:val="57"/>
        </w:numPr>
        <w:jc w:val="both"/>
        <w:rPr>
          <w:rStyle w:val="af7"/>
          <w:b w:val="0"/>
        </w:rPr>
      </w:pPr>
      <w:r>
        <w:rPr>
          <w:rStyle w:val="af7"/>
          <w:b w:val="0"/>
        </w:rPr>
        <w:t>Подс</w:t>
      </w:r>
      <w:r w:rsidRPr="00BF60FD">
        <w:rPr>
          <w:rStyle w:val="af7"/>
          <w:b w:val="0"/>
        </w:rPr>
        <w:t xml:space="preserve">истема </w:t>
      </w:r>
      <w:r w:rsidR="00867EBD" w:rsidRPr="00BF60FD">
        <w:rPr>
          <w:rStyle w:val="af7"/>
          <w:b w:val="0"/>
        </w:rPr>
        <w:t>обмена мгновенными сообщениями</w:t>
      </w:r>
    </w:p>
    <w:p w14:paraId="36F4C1CE" w14:textId="46349396" w:rsidR="002F21FA" w:rsidRPr="00BF60FD" w:rsidRDefault="002F21FA" w:rsidP="00E85A21">
      <w:pPr>
        <w:numPr>
          <w:ilvl w:val="0"/>
          <w:numId w:val="57"/>
        </w:numPr>
        <w:jc w:val="both"/>
        <w:rPr>
          <w:rStyle w:val="af7"/>
          <w:b w:val="0"/>
        </w:rPr>
      </w:pPr>
      <w:r>
        <w:rPr>
          <w:rStyle w:val="af7"/>
          <w:b w:val="0"/>
        </w:rPr>
        <w:lastRenderedPageBreak/>
        <w:t>Подсистема постановки и контроля исполнения разовых по</w:t>
      </w:r>
      <w:r w:rsidR="008A67B4">
        <w:rPr>
          <w:rStyle w:val="af7"/>
          <w:b w:val="0"/>
        </w:rPr>
        <w:t>ру</w:t>
      </w:r>
      <w:r>
        <w:rPr>
          <w:rStyle w:val="af7"/>
          <w:b w:val="0"/>
        </w:rPr>
        <w:t>чений</w:t>
      </w:r>
    </w:p>
    <w:p w14:paraId="56804C14" w14:textId="77777777" w:rsidR="00BA4206" w:rsidRPr="00BF60FD" w:rsidRDefault="00BA4206" w:rsidP="00BA4206">
      <w:pPr>
        <w:ind w:left="720"/>
        <w:jc w:val="both"/>
        <w:rPr>
          <w:rStyle w:val="af7"/>
          <w:b w:val="0"/>
        </w:rPr>
      </w:pPr>
    </w:p>
    <w:p w14:paraId="12F37568" w14:textId="77777777" w:rsidR="00F058E1" w:rsidRPr="00BF60FD" w:rsidRDefault="00F058E1" w:rsidP="00BA4206">
      <w:pPr>
        <w:pStyle w:val="2"/>
        <w:numPr>
          <w:ilvl w:val="2"/>
          <w:numId w:val="22"/>
        </w:numPr>
        <w:spacing w:before="120" w:after="120" w:line="22" w:lineRule="atLeast"/>
        <w:rPr>
          <w:rStyle w:val="af7"/>
          <w:b/>
          <w:i/>
          <w:sz w:val="24"/>
          <w:szCs w:val="24"/>
        </w:rPr>
      </w:pPr>
      <w:bookmarkStart w:id="97" w:name="_Toc416187911"/>
      <w:bookmarkStart w:id="98" w:name="_Toc457381100"/>
      <w:r w:rsidRPr="00BF60FD">
        <w:rPr>
          <w:rStyle w:val="af7"/>
          <w:b/>
          <w:i/>
          <w:sz w:val="24"/>
          <w:szCs w:val="24"/>
        </w:rPr>
        <w:t>Требования к главной странице</w:t>
      </w:r>
      <w:bookmarkEnd w:id="97"/>
      <w:bookmarkEnd w:id="98"/>
    </w:p>
    <w:p w14:paraId="20EBDDF7" w14:textId="77777777" w:rsidR="002C6D80" w:rsidRPr="00BF60FD" w:rsidRDefault="00183B7A" w:rsidP="00C30BCD">
      <w:pPr>
        <w:tabs>
          <w:tab w:val="left" w:pos="0"/>
        </w:tabs>
        <w:spacing w:after="120" w:line="22" w:lineRule="atLeast"/>
        <w:ind w:firstLine="709"/>
        <w:jc w:val="both"/>
      </w:pPr>
      <w:r w:rsidRPr="00BF60FD">
        <w:t xml:space="preserve">Главная страница портала </w:t>
      </w:r>
      <w:r w:rsidR="007B382D" w:rsidRPr="00BF60FD">
        <w:t>должна</w:t>
      </w:r>
      <w:r w:rsidRPr="00BF60FD">
        <w:t xml:space="preserve"> содерж</w:t>
      </w:r>
      <w:r w:rsidR="007B382D" w:rsidRPr="00BF60FD">
        <w:t xml:space="preserve">ать </w:t>
      </w:r>
      <w:r w:rsidR="001D7166">
        <w:t>ленту сообщений</w:t>
      </w:r>
      <w:r w:rsidRPr="00BF60FD">
        <w:t>, календарь предстоящих событий, именинников дня и текущего месяца, а также ссылки на важные разделы портала</w:t>
      </w:r>
      <w:r w:rsidR="00A61A2D" w:rsidRPr="00BF60FD">
        <w:t xml:space="preserve">. </w:t>
      </w:r>
      <w:r w:rsidR="002C6D80" w:rsidRPr="00BF60FD">
        <w:t xml:space="preserve">В число </w:t>
      </w:r>
      <w:r w:rsidR="00BE4927" w:rsidRPr="00BF60FD">
        <w:t>ссылок</w:t>
      </w:r>
      <w:r w:rsidR="002C6D80" w:rsidRPr="00BF60FD">
        <w:t xml:space="preserve"> входят </w:t>
      </w:r>
      <w:r w:rsidR="007B688F">
        <w:t>ссылки на разделы с документами</w:t>
      </w:r>
      <w:r w:rsidR="002C6D80" w:rsidRPr="00BF60FD">
        <w:t>,</w:t>
      </w:r>
      <w:r w:rsidR="00BE4927" w:rsidRPr="00BF60FD">
        <w:t xml:space="preserve"> </w:t>
      </w:r>
      <w:r w:rsidR="007B688F">
        <w:t>задачами, список сотрудников компании</w:t>
      </w:r>
      <w:r w:rsidR="002C6D80" w:rsidRPr="00BF60FD">
        <w:t xml:space="preserve">. </w:t>
      </w:r>
      <w:r w:rsidR="007B382D" w:rsidRPr="00BF60FD">
        <w:t>Должна быть предусмотрена возможность администрирования главной страницы портала (добавление</w:t>
      </w:r>
      <w:r w:rsidR="00E2116C" w:rsidRPr="00BF60FD">
        <w:t>, изменение, изменение размещения</w:t>
      </w:r>
      <w:r w:rsidR="007B382D" w:rsidRPr="00BF60FD">
        <w:t xml:space="preserve"> пунктов, подразделов, баннеров</w:t>
      </w:r>
      <w:r w:rsidR="00E2116C" w:rsidRPr="00BF60FD">
        <w:t>, ссылок, блоков новостей</w:t>
      </w:r>
      <w:r w:rsidR="007C39B0" w:rsidRPr="00BF60FD">
        <w:t>, объявлений</w:t>
      </w:r>
      <w:r w:rsidR="007B382D" w:rsidRPr="00BF60FD">
        <w:t xml:space="preserve"> и др.).</w:t>
      </w:r>
    </w:p>
    <w:p w14:paraId="58AA3E74" w14:textId="3F4D6BC8" w:rsidR="00557B04" w:rsidRDefault="00557B04" w:rsidP="00BA4206">
      <w:pPr>
        <w:pStyle w:val="4"/>
        <w:ind w:hanging="142"/>
        <w:outlineLvl w:val="2"/>
        <w:rPr>
          <w:rStyle w:val="af7"/>
          <w:szCs w:val="24"/>
        </w:rPr>
      </w:pPr>
      <w:bookmarkStart w:id="99" w:name="_Toc457381101"/>
      <w:bookmarkStart w:id="100" w:name="_Toc416187913"/>
      <w:r>
        <w:rPr>
          <w:rStyle w:val="af7"/>
          <w:szCs w:val="24"/>
        </w:rPr>
        <w:t>Требования к общим календарям</w:t>
      </w:r>
      <w:bookmarkEnd w:id="99"/>
    </w:p>
    <w:p w14:paraId="0FE4C534" w14:textId="7D0F122E" w:rsidR="00557B04" w:rsidRDefault="00557B04" w:rsidP="00E851B7">
      <w:pPr>
        <w:tabs>
          <w:tab w:val="left" w:pos="0"/>
        </w:tabs>
        <w:spacing w:after="120" w:line="22" w:lineRule="atLeast"/>
        <w:ind w:firstLine="709"/>
        <w:jc w:val="both"/>
        <w:rPr>
          <w:rStyle w:val="af7"/>
          <w:szCs w:val="24"/>
        </w:rPr>
      </w:pPr>
      <w:r w:rsidRPr="00E851B7">
        <w:t>На</w:t>
      </w:r>
      <w:r w:rsidRPr="00557B04">
        <w:rPr>
          <w:rStyle w:val="af7"/>
          <w:b w:val="0"/>
          <w:szCs w:val="24"/>
        </w:rPr>
        <w:t xml:space="preserve"> стороне администратора необходимо предоставить механизм создания </w:t>
      </w:r>
      <w:r>
        <w:rPr>
          <w:rStyle w:val="af7"/>
          <w:b w:val="0"/>
          <w:szCs w:val="24"/>
        </w:rPr>
        <w:t xml:space="preserve">общих </w:t>
      </w:r>
      <w:r w:rsidRPr="00557B04">
        <w:rPr>
          <w:rStyle w:val="af7"/>
          <w:b w:val="0"/>
          <w:szCs w:val="24"/>
        </w:rPr>
        <w:t xml:space="preserve">календарей, </w:t>
      </w:r>
      <w:r>
        <w:rPr>
          <w:rStyle w:val="af7"/>
          <w:b w:val="0"/>
          <w:szCs w:val="24"/>
        </w:rPr>
        <w:t>для которых возможна настройка доступа на основании ролей пользователей. Общие календари должны создаваться средствами портала, без программирования.</w:t>
      </w:r>
    </w:p>
    <w:p w14:paraId="1C2F02A3" w14:textId="65D40A52" w:rsidR="00557B04" w:rsidRPr="00BF60FD" w:rsidRDefault="00557B04" w:rsidP="00557B04">
      <w:pPr>
        <w:numPr>
          <w:ilvl w:val="0"/>
          <w:numId w:val="64"/>
        </w:numPr>
        <w:jc w:val="both"/>
      </w:pPr>
      <w:r w:rsidRPr="00BF60FD">
        <w:t>Сотрудник</w:t>
      </w:r>
      <w:r>
        <w:t>и с правами редактирования</w:t>
      </w:r>
      <w:r w:rsidRPr="00BF60FD">
        <w:t xml:space="preserve"> долж</w:t>
      </w:r>
      <w:r>
        <w:t>ны</w:t>
      </w:r>
      <w:r w:rsidRPr="00BF60FD">
        <w:t xml:space="preserve"> иметь возможность переходить в </w:t>
      </w:r>
      <w:r>
        <w:t>общий</w:t>
      </w:r>
      <w:r w:rsidRPr="00BF60FD">
        <w:t xml:space="preserve"> календарь, отмечать там события, на определенный промежуток времени («</w:t>
      </w:r>
      <w:r>
        <w:t>Совещание в переговорной</w:t>
      </w:r>
      <w:r w:rsidRPr="00BF60FD">
        <w:t>» с 09:00 до 12:00) с помощью кнопки «Создать событие»</w:t>
      </w:r>
      <w:r>
        <w:t xml:space="preserve"> или клика на соответствующий временной отрезок в календаре</w:t>
      </w:r>
      <w:r w:rsidRPr="00BF60FD">
        <w:t>. Событие имеет следующие реквизиты:</w:t>
      </w:r>
    </w:p>
    <w:p w14:paraId="5284EA93" w14:textId="77777777" w:rsidR="00557B04" w:rsidRPr="00BF60FD" w:rsidRDefault="00557B04" w:rsidP="00557B04">
      <w:pPr>
        <w:numPr>
          <w:ilvl w:val="0"/>
          <w:numId w:val="66"/>
        </w:numPr>
        <w:jc w:val="both"/>
      </w:pPr>
      <w:r w:rsidRPr="00BF60FD">
        <w:t>время начала события;</w:t>
      </w:r>
    </w:p>
    <w:p w14:paraId="5027EE8E" w14:textId="77777777" w:rsidR="00557B04" w:rsidRPr="00BF60FD" w:rsidRDefault="00557B04" w:rsidP="00557B04">
      <w:pPr>
        <w:numPr>
          <w:ilvl w:val="0"/>
          <w:numId w:val="66"/>
        </w:numPr>
        <w:jc w:val="both"/>
      </w:pPr>
      <w:r>
        <w:t xml:space="preserve">время окончания </w:t>
      </w:r>
      <w:r w:rsidRPr="00BF60FD">
        <w:t xml:space="preserve">события; </w:t>
      </w:r>
    </w:p>
    <w:p w14:paraId="26F79FAB" w14:textId="77777777" w:rsidR="00557B04" w:rsidRDefault="00557B04" w:rsidP="00557B04">
      <w:pPr>
        <w:numPr>
          <w:ilvl w:val="0"/>
          <w:numId w:val="66"/>
        </w:numPr>
        <w:jc w:val="both"/>
      </w:pPr>
      <w:r w:rsidRPr="00BF60FD">
        <w:t>приглашенные участники;</w:t>
      </w:r>
    </w:p>
    <w:p w14:paraId="04B5340C" w14:textId="77777777" w:rsidR="00557B04" w:rsidRPr="00BF60FD" w:rsidRDefault="00557B04" w:rsidP="00557B04">
      <w:pPr>
        <w:numPr>
          <w:ilvl w:val="0"/>
          <w:numId w:val="66"/>
        </w:numPr>
        <w:jc w:val="both"/>
      </w:pPr>
      <w:r>
        <w:t>информируемые пользователи;</w:t>
      </w:r>
    </w:p>
    <w:p w14:paraId="369A6A6E" w14:textId="77777777" w:rsidR="00557B04" w:rsidRPr="00BF60FD" w:rsidRDefault="00557B04" w:rsidP="00557B04">
      <w:pPr>
        <w:numPr>
          <w:ilvl w:val="0"/>
          <w:numId w:val="66"/>
        </w:numPr>
        <w:jc w:val="both"/>
      </w:pPr>
      <w:r w:rsidRPr="00BF60FD">
        <w:t xml:space="preserve">текстовое описание события; </w:t>
      </w:r>
    </w:p>
    <w:p w14:paraId="5CF1CF08" w14:textId="77777777" w:rsidR="00557B04" w:rsidRPr="00BF60FD" w:rsidRDefault="00557B04" w:rsidP="00557B04">
      <w:pPr>
        <w:numPr>
          <w:ilvl w:val="0"/>
          <w:numId w:val="66"/>
        </w:numPr>
        <w:jc w:val="both"/>
      </w:pPr>
      <w:r w:rsidRPr="00BF60FD">
        <w:t xml:space="preserve">файлы, которые нужно изучить при подготовке к событию; </w:t>
      </w:r>
    </w:p>
    <w:p w14:paraId="43A05447" w14:textId="77777777" w:rsidR="00557B04" w:rsidRDefault="00557B04" w:rsidP="00557B04">
      <w:pPr>
        <w:numPr>
          <w:ilvl w:val="0"/>
          <w:numId w:val="66"/>
        </w:numPr>
        <w:jc w:val="both"/>
      </w:pPr>
      <w:r w:rsidRPr="00BF60FD">
        <w:t>место проведения события (кабинет, переговорная);</w:t>
      </w:r>
    </w:p>
    <w:p w14:paraId="78CDF09F" w14:textId="77777777" w:rsidR="00557B04" w:rsidRDefault="00557B04" w:rsidP="00557B04">
      <w:pPr>
        <w:numPr>
          <w:ilvl w:val="0"/>
          <w:numId w:val="66"/>
        </w:numPr>
        <w:jc w:val="both"/>
      </w:pPr>
      <w:r>
        <w:t>периодичность;</w:t>
      </w:r>
    </w:p>
    <w:p w14:paraId="0F94F2E2" w14:textId="77777777" w:rsidR="00557B04" w:rsidRDefault="00557B04" w:rsidP="00557B04">
      <w:pPr>
        <w:numPr>
          <w:ilvl w:val="0"/>
          <w:numId w:val="66"/>
        </w:numPr>
        <w:jc w:val="both"/>
      </w:pPr>
      <w:r>
        <w:t>список календарей, в которых требуется отображать данное событие;</w:t>
      </w:r>
    </w:p>
    <w:p w14:paraId="603689F6" w14:textId="77777777" w:rsidR="00557B04" w:rsidRPr="00BF60FD" w:rsidRDefault="00557B04" w:rsidP="00557B04">
      <w:pPr>
        <w:numPr>
          <w:ilvl w:val="0"/>
          <w:numId w:val="66"/>
        </w:numPr>
        <w:jc w:val="both"/>
      </w:pPr>
      <w:r>
        <w:t>конфиденциальность.</w:t>
      </w:r>
    </w:p>
    <w:p w14:paraId="2757959C" w14:textId="77777777" w:rsidR="00557B04" w:rsidRPr="00BF60FD" w:rsidRDefault="00557B04" w:rsidP="00557B04">
      <w:pPr>
        <w:numPr>
          <w:ilvl w:val="0"/>
          <w:numId w:val="64"/>
        </w:numPr>
        <w:jc w:val="both"/>
      </w:pPr>
      <w:r w:rsidRPr="00BF60FD">
        <w:t>Сотрудник может организовывать внутренние совещания – приглашать коллег: в случае конфликта графиков приглашенных коллег, система подаст сигнал, о том, что приглашаемый сотрудник занят на то время, когда организовывается совещание. Если конфликта графиков не возникает, то сотрудники считаются приглашенными и получают оповещение о приглашении, приняв которое они видят в своем календаре событие.</w:t>
      </w:r>
    </w:p>
    <w:p w14:paraId="66134315" w14:textId="77777777" w:rsidR="00557B04" w:rsidRPr="00BF60FD" w:rsidRDefault="00557B04" w:rsidP="00557B04">
      <w:pPr>
        <w:numPr>
          <w:ilvl w:val="0"/>
          <w:numId w:val="64"/>
        </w:numPr>
        <w:jc w:val="both"/>
      </w:pPr>
      <w:r w:rsidRPr="00BF60FD">
        <w:t>В случае, если руководитель в своем календаре назначает встречу (событие) коллегам, и если у приглашенных на это время не запланировано своих событий, в их календарях должно отобразится событие, организованное руководителем, со следующими реквизитами:</w:t>
      </w:r>
    </w:p>
    <w:p w14:paraId="0C016C6D" w14:textId="77777777" w:rsidR="00557B04" w:rsidRDefault="00557B04" w:rsidP="00557B04">
      <w:pPr>
        <w:numPr>
          <w:ilvl w:val="1"/>
          <w:numId w:val="86"/>
        </w:numPr>
        <w:jc w:val="both"/>
      </w:pPr>
      <w:r>
        <w:t>время начала события;</w:t>
      </w:r>
    </w:p>
    <w:p w14:paraId="2DA94560" w14:textId="77777777" w:rsidR="00557B04" w:rsidRDefault="00557B04" w:rsidP="00557B04">
      <w:pPr>
        <w:numPr>
          <w:ilvl w:val="1"/>
          <w:numId w:val="86"/>
        </w:numPr>
        <w:jc w:val="both"/>
      </w:pPr>
      <w:r>
        <w:t xml:space="preserve">время окончания события; </w:t>
      </w:r>
    </w:p>
    <w:p w14:paraId="51D73B0E" w14:textId="77777777" w:rsidR="00557B04" w:rsidRDefault="00557B04" w:rsidP="00557B04">
      <w:pPr>
        <w:numPr>
          <w:ilvl w:val="1"/>
          <w:numId w:val="86"/>
        </w:numPr>
        <w:jc w:val="both"/>
      </w:pPr>
      <w:r>
        <w:t>приглашенные участники;</w:t>
      </w:r>
    </w:p>
    <w:p w14:paraId="4901775B" w14:textId="77777777" w:rsidR="00557B04" w:rsidRDefault="00557B04" w:rsidP="00557B04">
      <w:pPr>
        <w:numPr>
          <w:ilvl w:val="1"/>
          <w:numId w:val="86"/>
        </w:numPr>
        <w:jc w:val="both"/>
      </w:pPr>
      <w:r>
        <w:t>информируемые пользователи;</w:t>
      </w:r>
    </w:p>
    <w:p w14:paraId="584CADC8" w14:textId="77777777" w:rsidR="00557B04" w:rsidRDefault="00557B04" w:rsidP="00557B04">
      <w:pPr>
        <w:numPr>
          <w:ilvl w:val="1"/>
          <w:numId w:val="86"/>
        </w:numPr>
        <w:jc w:val="both"/>
      </w:pPr>
      <w:r>
        <w:t xml:space="preserve">текстовое описание события; </w:t>
      </w:r>
    </w:p>
    <w:p w14:paraId="10B3B5B0" w14:textId="77777777" w:rsidR="00557B04" w:rsidRDefault="00557B04" w:rsidP="00557B04">
      <w:pPr>
        <w:numPr>
          <w:ilvl w:val="1"/>
          <w:numId w:val="86"/>
        </w:numPr>
        <w:jc w:val="both"/>
      </w:pPr>
      <w:r>
        <w:t xml:space="preserve">файлы, которые нужно изучить при подготовке к событию; </w:t>
      </w:r>
    </w:p>
    <w:p w14:paraId="594DE738" w14:textId="77777777" w:rsidR="00557B04" w:rsidRDefault="00557B04" w:rsidP="00557B04">
      <w:pPr>
        <w:numPr>
          <w:ilvl w:val="1"/>
          <w:numId w:val="86"/>
        </w:numPr>
        <w:jc w:val="both"/>
      </w:pPr>
      <w:r>
        <w:t>место проведения события (кабинет, переговорная).</w:t>
      </w:r>
    </w:p>
    <w:p w14:paraId="1CAC37B9" w14:textId="77777777" w:rsidR="00557B04" w:rsidRPr="00BF60FD" w:rsidRDefault="00557B04" w:rsidP="00557B04">
      <w:pPr>
        <w:numPr>
          <w:ilvl w:val="0"/>
          <w:numId w:val="64"/>
        </w:numPr>
        <w:jc w:val="both"/>
      </w:pPr>
      <w:r w:rsidRPr="00BF60FD">
        <w:lastRenderedPageBreak/>
        <w:t>Если сотрудник не сам организовывает встречу, система оповестит его о том, что он приглашен на событие и предложит два варианта «Принять участие» или «Отказаться от участия», при этом в комментарии к событию он</w:t>
      </w:r>
      <w:r>
        <w:t xml:space="preserve"> сможет добавить причину отказа</w:t>
      </w:r>
      <w:r w:rsidRPr="00BF60FD">
        <w:t>.</w:t>
      </w:r>
    </w:p>
    <w:p w14:paraId="3409F131" w14:textId="77777777" w:rsidR="00557B04" w:rsidRPr="00557B04" w:rsidRDefault="00557B04" w:rsidP="00E851B7">
      <w:pPr>
        <w:tabs>
          <w:tab w:val="left" w:pos="0"/>
        </w:tabs>
        <w:spacing w:after="120" w:line="22" w:lineRule="atLeast"/>
        <w:ind w:firstLine="709"/>
        <w:jc w:val="both"/>
        <w:rPr>
          <w:rStyle w:val="af7"/>
          <w:i/>
          <w:szCs w:val="24"/>
        </w:rPr>
      </w:pPr>
    </w:p>
    <w:p w14:paraId="13AF15A4" w14:textId="6A0EC272" w:rsidR="005C6D58" w:rsidRPr="007A6649" w:rsidRDefault="005C6D58" w:rsidP="00BA4206">
      <w:pPr>
        <w:pStyle w:val="4"/>
        <w:ind w:hanging="142"/>
        <w:outlineLvl w:val="2"/>
        <w:rPr>
          <w:rStyle w:val="af7"/>
          <w:szCs w:val="24"/>
        </w:rPr>
      </w:pPr>
      <w:bookmarkStart w:id="101" w:name="_Toc457381102"/>
      <w:r w:rsidRPr="00BF60FD">
        <w:rPr>
          <w:rStyle w:val="af7"/>
          <w:szCs w:val="24"/>
        </w:rPr>
        <w:t xml:space="preserve">Требования к размещению </w:t>
      </w:r>
      <w:bookmarkEnd w:id="100"/>
      <w:r w:rsidR="00557B04">
        <w:rPr>
          <w:rStyle w:val="af7"/>
          <w:szCs w:val="24"/>
        </w:rPr>
        <w:t>информационных блоков на страницах портала</w:t>
      </w:r>
      <w:bookmarkEnd w:id="101"/>
    </w:p>
    <w:p w14:paraId="3EDDDDF0" w14:textId="3B45F213" w:rsidR="0077463A" w:rsidRPr="00BF60FD" w:rsidRDefault="00C30BCD" w:rsidP="00D8529C">
      <w:pPr>
        <w:tabs>
          <w:tab w:val="left" w:pos="0"/>
        </w:tabs>
        <w:spacing w:after="120" w:line="22" w:lineRule="atLeast"/>
        <w:ind w:firstLine="709"/>
        <w:jc w:val="both"/>
      </w:pPr>
      <w:r w:rsidRPr="00BF60FD">
        <w:t>На стороне администратора н</w:t>
      </w:r>
      <w:r w:rsidR="001229C7" w:rsidRPr="00BF60FD">
        <w:t xml:space="preserve">еобходимо предоставить механизм </w:t>
      </w:r>
      <w:r w:rsidR="008A67B4">
        <w:t xml:space="preserve">создания на страницах портала информационных блоков с возможностью создания и редактирования форматированного текста через </w:t>
      </w:r>
      <w:r w:rsidR="008A67B4" w:rsidRPr="008A67B4">
        <w:rPr>
          <w:lang w:val="en-US"/>
        </w:rPr>
        <w:t>WYSIWYG</w:t>
      </w:r>
      <w:r w:rsidR="008A67B4" w:rsidRPr="00E851B7">
        <w:t xml:space="preserve"> </w:t>
      </w:r>
      <w:r w:rsidR="008A67B4">
        <w:t>редактор</w:t>
      </w:r>
      <w:r w:rsidRPr="00BF60FD">
        <w:t>.</w:t>
      </w:r>
    </w:p>
    <w:p w14:paraId="60982437" w14:textId="77777777" w:rsidR="00BA4206" w:rsidRPr="007A6649" w:rsidRDefault="00BA4206" w:rsidP="00BA4206">
      <w:pPr>
        <w:pStyle w:val="4"/>
        <w:ind w:hanging="142"/>
        <w:outlineLvl w:val="2"/>
        <w:rPr>
          <w:rStyle w:val="af7"/>
          <w:szCs w:val="24"/>
        </w:rPr>
      </w:pPr>
      <w:bookmarkStart w:id="102" w:name="_Toc416187914"/>
      <w:bookmarkStart w:id="103" w:name="_Toc457381103"/>
      <w:r w:rsidRPr="00BF60FD">
        <w:rPr>
          <w:rStyle w:val="af7"/>
          <w:szCs w:val="24"/>
        </w:rPr>
        <w:t>Требования к размещению объявлений</w:t>
      </w:r>
      <w:bookmarkEnd w:id="102"/>
      <w:r w:rsidR="001D7166">
        <w:rPr>
          <w:rStyle w:val="af7"/>
          <w:szCs w:val="24"/>
        </w:rPr>
        <w:t xml:space="preserve"> в ленте сообщений</w:t>
      </w:r>
      <w:bookmarkEnd w:id="103"/>
    </w:p>
    <w:p w14:paraId="47B23EA0" w14:textId="77777777" w:rsidR="00BA4206" w:rsidRPr="00BF60FD" w:rsidRDefault="00BA4206" w:rsidP="00BA4206">
      <w:pPr>
        <w:tabs>
          <w:tab w:val="left" w:pos="0"/>
        </w:tabs>
        <w:spacing w:after="60" w:line="22" w:lineRule="atLeast"/>
        <w:ind w:firstLine="709"/>
        <w:jc w:val="both"/>
        <w:rPr>
          <w:b/>
          <w:i/>
        </w:rPr>
      </w:pPr>
      <w:r w:rsidRPr="00BF60FD">
        <w:rPr>
          <w:b/>
          <w:i/>
        </w:rPr>
        <w:t>Сторона пользователя:</w:t>
      </w:r>
    </w:p>
    <w:p w14:paraId="1C196881" w14:textId="77777777" w:rsidR="00BA4206" w:rsidRPr="00BF60FD" w:rsidRDefault="00BA4206" w:rsidP="003F67D9">
      <w:pPr>
        <w:tabs>
          <w:tab w:val="left" w:pos="0"/>
        </w:tabs>
        <w:spacing w:after="120" w:line="22" w:lineRule="atLeast"/>
        <w:ind w:firstLine="709"/>
        <w:jc w:val="both"/>
      </w:pPr>
      <w:r w:rsidRPr="00BF60FD">
        <w:t xml:space="preserve">Размещение объявлений </w:t>
      </w:r>
      <w:r w:rsidR="001D7166">
        <w:t xml:space="preserve">в ленте сообщений </w:t>
      </w:r>
      <w:r w:rsidRPr="00BF60FD">
        <w:t>на портале должно осуществляться посетителями внутреннего портала без вмешательства администратора портала или программиста.</w:t>
      </w:r>
    </w:p>
    <w:p w14:paraId="15CAD151" w14:textId="77777777" w:rsidR="00BA4206" w:rsidRPr="00BF60FD" w:rsidRDefault="00BA4206" w:rsidP="003F67D9">
      <w:pPr>
        <w:tabs>
          <w:tab w:val="left" w:pos="0"/>
        </w:tabs>
        <w:spacing w:after="120" w:line="22" w:lineRule="atLeast"/>
        <w:ind w:firstLine="709"/>
        <w:jc w:val="both"/>
      </w:pPr>
      <w:r w:rsidRPr="00BF60FD">
        <w:t xml:space="preserve">В ленте каждое объявление должно включать в себя: </w:t>
      </w:r>
    </w:p>
    <w:p w14:paraId="20CCC999" w14:textId="77777777" w:rsidR="00BA4206" w:rsidRPr="00BF60FD" w:rsidRDefault="00BA4206" w:rsidP="00E85A21">
      <w:pPr>
        <w:numPr>
          <w:ilvl w:val="0"/>
          <w:numId w:val="58"/>
        </w:numPr>
        <w:ind w:left="1843"/>
        <w:jc w:val="both"/>
      </w:pPr>
      <w:r w:rsidRPr="00BF60FD">
        <w:t>дату публик</w:t>
      </w:r>
      <w:r w:rsidR="001D7166">
        <w:t>ации</w:t>
      </w:r>
      <w:r w:rsidRPr="00BF60FD">
        <w:t xml:space="preserve">, </w:t>
      </w:r>
    </w:p>
    <w:p w14:paraId="6B5EBCC2" w14:textId="77777777" w:rsidR="00BA4206" w:rsidRPr="00BF60FD" w:rsidRDefault="00BA4206" w:rsidP="00E85A21">
      <w:pPr>
        <w:numPr>
          <w:ilvl w:val="0"/>
          <w:numId w:val="58"/>
        </w:numPr>
        <w:ind w:left="1843"/>
        <w:jc w:val="both"/>
      </w:pPr>
      <w:r w:rsidRPr="00BF60FD">
        <w:t xml:space="preserve">время </w:t>
      </w:r>
      <w:r w:rsidR="001D7166" w:rsidRPr="00BF60FD">
        <w:t>публик</w:t>
      </w:r>
      <w:r w:rsidR="001D7166">
        <w:t>ации</w:t>
      </w:r>
      <w:r w:rsidRPr="00BF60FD">
        <w:t xml:space="preserve">,  </w:t>
      </w:r>
    </w:p>
    <w:p w14:paraId="2C7C57F0" w14:textId="77777777" w:rsidR="00BA4206" w:rsidRPr="00BF60FD" w:rsidRDefault="00BA4206" w:rsidP="00E85A21">
      <w:pPr>
        <w:numPr>
          <w:ilvl w:val="0"/>
          <w:numId w:val="58"/>
        </w:numPr>
        <w:ind w:left="1843"/>
        <w:jc w:val="both"/>
      </w:pPr>
      <w:r w:rsidRPr="00BF60FD">
        <w:t xml:space="preserve">заголовок, </w:t>
      </w:r>
    </w:p>
    <w:p w14:paraId="39465699" w14:textId="77777777" w:rsidR="00BA4206" w:rsidRPr="00BF60FD" w:rsidRDefault="00BA4206" w:rsidP="00E85A21">
      <w:pPr>
        <w:numPr>
          <w:ilvl w:val="0"/>
          <w:numId w:val="58"/>
        </w:numPr>
        <w:ind w:left="1843"/>
        <w:jc w:val="both"/>
      </w:pPr>
      <w:r w:rsidRPr="00BF60FD">
        <w:t xml:space="preserve">текст объявления, </w:t>
      </w:r>
    </w:p>
    <w:p w14:paraId="5A74FF33" w14:textId="77777777" w:rsidR="00BA4206" w:rsidRDefault="00BA4206" w:rsidP="00E85A21">
      <w:pPr>
        <w:numPr>
          <w:ilvl w:val="0"/>
          <w:numId w:val="58"/>
        </w:numPr>
        <w:ind w:left="1843"/>
        <w:jc w:val="both"/>
      </w:pPr>
      <w:r w:rsidRPr="00BF60FD">
        <w:t xml:space="preserve">автора. </w:t>
      </w:r>
    </w:p>
    <w:p w14:paraId="1CED57F5" w14:textId="183AE244" w:rsidR="00AD2F55" w:rsidRPr="00BF60FD" w:rsidRDefault="00AD2F55" w:rsidP="00E851B7">
      <w:pPr>
        <w:ind w:left="709"/>
        <w:jc w:val="both"/>
      </w:pPr>
      <w:r>
        <w:t>Должна быть предоставлена возможность администратору портала создавать несколько лент сообщений для размещения объявлений, доступных разным группам пользователей, в зависимости от их роли.</w:t>
      </w:r>
    </w:p>
    <w:p w14:paraId="556F3CA4" w14:textId="77777777" w:rsidR="00D8529C" w:rsidRPr="00BF60FD" w:rsidRDefault="00D8529C" w:rsidP="00BA4206">
      <w:pPr>
        <w:pStyle w:val="2"/>
        <w:numPr>
          <w:ilvl w:val="2"/>
          <w:numId w:val="22"/>
        </w:numPr>
        <w:spacing w:before="120" w:after="120" w:line="22" w:lineRule="atLeast"/>
        <w:rPr>
          <w:rStyle w:val="af7"/>
          <w:b/>
          <w:i/>
          <w:sz w:val="24"/>
          <w:szCs w:val="24"/>
        </w:rPr>
      </w:pPr>
      <w:bookmarkStart w:id="104" w:name="_Toc416187915"/>
      <w:bookmarkStart w:id="105" w:name="_Toc457381104"/>
      <w:r w:rsidRPr="00BF60FD">
        <w:rPr>
          <w:rStyle w:val="af7"/>
          <w:b/>
          <w:i/>
          <w:sz w:val="24"/>
          <w:szCs w:val="24"/>
        </w:rPr>
        <w:t>Требования к справочнику сотрудников</w:t>
      </w:r>
      <w:bookmarkEnd w:id="104"/>
      <w:bookmarkEnd w:id="105"/>
    </w:p>
    <w:p w14:paraId="277635BF" w14:textId="77777777" w:rsidR="00D8529C" w:rsidRPr="00BF60FD" w:rsidRDefault="00D8529C" w:rsidP="00BA4206">
      <w:pPr>
        <w:tabs>
          <w:tab w:val="left" w:pos="0"/>
        </w:tabs>
        <w:spacing w:after="60" w:line="22" w:lineRule="atLeast"/>
        <w:ind w:firstLine="709"/>
        <w:jc w:val="both"/>
        <w:rPr>
          <w:b/>
          <w:i/>
        </w:rPr>
      </w:pPr>
      <w:bookmarkStart w:id="106" w:name="OLE_LINK11"/>
      <w:bookmarkStart w:id="107" w:name="OLE_LINK12"/>
      <w:bookmarkStart w:id="108" w:name="OLE_LINK13"/>
      <w:r w:rsidRPr="00BF60FD">
        <w:rPr>
          <w:b/>
          <w:i/>
        </w:rPr>
        <w:t>Сторона пользователя:</w:t>
      </w:r>
    </w:p>
    <w:p w14:paraId="7CF8B5E0" w14:textId="77777777" w:rsidR="00BA4206" w:rsidRPr="00BF60FD" w:rsidRDefault="00D8529C" w:rsidP="00BA4206">
      <w:pPr>
        <w:tabs>
          <w:tab w:val="left" w:pos="0"/>
        </w:tabs>
        <w:spacing w:after="60" w:line="22" w:lineRule="atLeast"/>
        <w:ind w:firstLine="709"/>
        <w:jc w:val="both"/>
      </w:pPr>
      <w:r w:rsidRPr="00BF60FD">
        <w:t>Справочник сотрудников должен обеспечивать отображение и поиск данных об организационно-штатной структуре организации (табл.1).</w:t>
      </w:r>
      <w:bookmarkEnd w:id="106"/>
      <w:bookmarkEnd w:id="107"/>
      <w:bookmarkEnd w:id="108"/>
    </w:p>
    <w:p w14:paraId="6C665C3E" w14:textId="77777777" w:rsidR="00D8529C" w:rsidRPr="00BF60FD" w:rsidRDefault="00D8529C" w:rsidP="00BA4206">
      <w:pPr>
        <w:tabs>
          <w:tab w:val="left" w:pos="0"/>
        </w:tabs>
        <w:spacing w:after="60" w:line="22" w:lineRule="atLeast"/>
        <w:ind w:firstLine="709"/>
        <w:jc w:val="right"/>
        <w:rPr>
          <w:sz w:val="20"/>
          <w:szCs w:val="20"/>
        </w:rPr>
      </w:pPr>
      <w:r w:rsidRPr="00BF60FD">
        <w:rPr>
          <w:sz w:val="20"/>
          <w:szCs w:val="20"/>
        </w:rPr>
        <w:t xml:space="preserve">Таблица </w:t>
      </w:r>
      <w:r w:rsidR="00C02F8F" w:rsidRPr="007A6649">
        <w:rPr>
          <w:sz w:val="20"/>
          <w:szCs w:val="20"/>
        </w:rPr>
        <w:fldChar w:fldCharType="begin"/>
      </w:r>
      <w:r w:rsidRPr="00BF60FD">
        <w:rPr>
          <w:sz w:val="20"/>
          <w:szCs w:val="20"/>
        </w:rPr>
        <w:instrText xml:space="preserve"> SEQ Таблица \* ARABIC </w:instrText>
      </w:r>
      <w:r w:rsidR="00C02F8F" w:rsidRPr="007A6649">
        <w:rPr>
          <w:sz w:val="20"/>
          <w:szCs w:val="20"/>
        </w:rPr>
        <w:fldChar w:fldCharType="separate"/>
      </w:r>
      <w:r w:rsidR="00395182">
        <w:rPr>
          <w:noProof/>
          <w:sz w:val="20"/>
          <w:szCs w:val="20"/>
        </w:rPr>
        <w:t>1</w:t>
      </w:r>
      <w:r w:rsidR="00C02F8F" w:rsidRPr="007A6649">
        <w:rPr>
          <w:sz w:val="20"/>
          <w:szCs w:val="20"/>
        </w:rPr>
        <w:fldChar w:fldCharType="end"/>
      </w:r>
      <w:r w:rsidRPr="00BF60FD">
        <w:rPr>
          <w:sz w:val="20"/>
          <w:szCs w:val="20"/>
        </w:rPr>
        <w:t xml:space="preserve"> – Атрибуты справочника сотрудников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843"/>
        <w:gridCol w:w="2126"/>
        <w:gridCol w:w="1560"/>
        <w:gridCol w:w="1269"/>
      </w:tblGrid>
      <w:tr w:rsidR="00D8529C" w:rsidRPr="00BF60FD" w14:paraId="0F0A030D" w14:textId="77777777" w:rsidTr="00223346">
        <w:tc>
          <w:tcPr>
            <w:tcW w:w="9628" w:type="dxa"/>
            <w:gridSpan w:val="6"/>
            <w:shd w:val="clear" w:color="auto" w:fill="F2F2F2"/>
            <w:vAlign w:val="center"/>
          </w:tcPr>
          <w:p w14:paraId="2DED98C2" w14:textId="77777777" w:rsidR="00D8529C" w:rsidRPr="00BF60FD" w:rsidRDefault="00D8529C" w:rsidP="00A657A7">
            <w:pPr>
              <w:jc w:val="center"/>
              <w:rPr>
                <w:b/>
                <w:sz w:val="32"/>
                <w:szCs w:val="32"/>
              </w:rPr>
            </w:pPr>
            <w:r w:rsidRPr="00BF60FD">
              <w:rPr>
                <w:b/>
                <w:sz w:val="32"/>
                <w:szCs w:val="32"/>
              </w:rPr>
              <w:t>Ведомство 1</w:t>
            </w:r>
          </w:p>
        </w:tc>
      </w:tr>
      <w:tr w:rsidR="00724810" w:rsidRPr="00BF60FD" w14:paraId="294A3D45" w14:textId="77777777" w:rsidTr="00722F25">
        <w:trPr>
          <w:trHeight w:val="157"/>
        </w:trPr>
        <w:tc>
          <w:tcPr>
            <w:tcW w:w="1129" w:type="dxa"/>
            <w:shd w:val="clear" w:color="auto" w:fill="auto"/>
            <w:vAlign w:val="center"/>
          </w:tcPr>
          <w:p w14:paraId="0E23C286" w14:textId="77777777" w:rsidR="00724810" w:rsidRPr="00BF60FD" w:rsidRDefault="00724810" w:rsidP="00A657A7">
            <w:pPr>
              <w:jc w:val="center"/>
            </w:pPr>
            <w:r w:rsidRPr="00BF60FD">
              <w:t>Фото0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EA3605" w14:textId="77777777" w:rsidR="00724810" w:rsidRPr="00BF60FD" w:rsidRDefault="00724810" w:rsidP="00A657A7">
            <w:pPr>
              <w:jc w:val="center"/>
            </w:pPr>
            <w:r w:rsidRPr="00BF60FD">
              <w:t>Федоров Иван Николаевич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271F28" w14:textId="77777777" w:rsidR="00724810" w:rsidRPr="00BF60FD" w:rsidRDefault="00724810" w:rsidP="00A657A7">
            <w:pPr>
              <w:jc w:val="center"/>
            </w:pPr>
            <w:r w:rsidRPr="00BF60FD">
              <w:t>Начальник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E303FE" w14:textId="77777777" w:rsidR="00724810" w:rsidRPr="00BF60FD" w:rsidRDefault="00724810" w:rsidP="00724810">
            <w:pPr>
              <w:jc w:val="center"/>
            </w:pPr>
            <w:r>
              <w:t>Номер кабинета 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1D0588" w14:textId="77777777" w:rsidR="00724810" w:rsidRPr="00BF60FD" w:rsidRDefault="00724810" w:rsidP="00A657A7">
            <w:pPr>
              <w:jc w:val="center"/>
            </w:pPr>
            <w:r w:rsidRPr="00BF60FD">
              <w:rPr>
                <w:lang w:val="en-US"/>
              </w:rPr>
              <w:t>E-mail</w:t>
            </w:r>
            <w:r w:rsidRPr="00BF60FD">
              <w:t>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36A1F93" w14:textId="77777777" w:rsidR="00724810" w:rsidRPr="00BF60FD" w:rsidRDefault="00724810" w:rsidP="00A657A7">
            <w:pPr>
              <w:jc w:val="center"/>
            </w:pPr>
            <w:r w:rsidRPr="00BF60FD">
              <w:t>Тел0</w:t>
            </w:r>
          </w:p>
        </w:tc>
      </w:tr>
      <w:tr w:rsidR="00724810" w:rsidRPr="00BF60FD" w14:paraId="19A7E4D0" w14:textId="77777777" w:rsidTr="00722F25">
        <w:trPr>
          <w:trHeight w:val="156"/>
        </w:trPr>
        <w:tc>
          <w:tcPr>
            <w:tcW w:w="1129" w:type="dxa"/>
            <w:shd w:val="clear" w:color="auto" w:fill="auto"/>
            <w:vAlign w:val="center"/>
          </w:tcPr>
          <w:p w14:paraId="201D4501" w14:textId="77777777" w:rsidR="00724810" w:rsidRPr="00BF60FD" w:rsidRDefault="00724810" w:rsidP="00A657A7">
            <w:pPr>
              <w:jc w:val="center"/>
            </w:pPr>
            <w:r w:rsidRPr="00BF60FD">
              <w:t>Фото1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ECEF0A" w14:textId="77777777" w:rsidR="00724810" w:rsidRPr="00BF60FD" w:rsidRDefault="00724810" w:rsidP="00A657A7">
            <w:pPr>
              <w:jc w:val="center"/>
            </w:pPr>
            <w:r w:rsidRPr="00BF60FD">
              <w:t>Норкин Борис Георгиевич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9B0489" w14:textId="77777777" w:rsidR="00724810" w:rsidRPr="00BF60FD" w:rsidRDefault="00724810" w:rsidP="00A657A7">
            <w:pPr>
              <w:jc w:val="center"/>
            </w:pPr>
            <w:r w:rsidRPr="00BF60FD">
              <w:t>Зам. начальника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09D48F" w14:textId="77777777" w:rsidR="00724810" w:rsidRPr="00BF60FD" w:rsidRDefault="00724810" w:rsidP="00724810">
            <w:pPr>
              <w:jc w:val="center"/>
            </w:pPr>
            <w:r>
              <w:t>Номер кабинета 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2C5527" w14:textId="77777777" w:rsidR="00724810" w:rsidRPr="00BF60FD" w:rsidRDefault="00724810" w:rsidP="00A657A7">
            <w:pPr>
              <w:jc w:val="center"/>
            </w:pPr>
            <w:r w:rsidRPr="00BF60FD">
              <w:rPr>
                <w:lang w:val="en-US"/>
              </w:rPr>
              <w:t>E</w:t>
            </w:r>
            <w:r w:rsidRPr="00BF60FD">
              <w:t>-</w:t>
            </w:r>
            <w:r w:rsidRPr="00BF60FD">
              <w:rPr>
                <w:lang w:val="en-US"/>
              </w:rPr>
              <w:t>mail</w:t>
            </w:r>
            <w:r w:rsidRPr="00BF60FD">
              <w:t>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2CBA5E4" w14:textId="77777777" w:rsidR="00724810" w:rsidRPr="00BF60FD" w:rsidRDefault="00724810" w:rsidP="00A657A7">
            <w:pPr>
              <w:jc w:val="center"/>
            </w:pPr>
            <w:r w:rsidRPr="00BF60FD">
              <w:t>Тел1</w:t>
            </w:r>
          </w:p>
        </w:tc>
      </w:tr>
      <w:tr w:rsidR="00D8529C" w:rsidRPr="00BF60FD" w14:paraId="30C59DBD" w14:textId="77777777" w:rsidTr="00223346">
        <w:tc>
          <w:tcPr>
            <w:tcW w:w="9628" w:type="dxa"/>
            <w:gridSpan w:val="6"/>
            <w:shd w:val="clear" w:color="auto" w:fill="D9D9D9"/>
            <w:vAlign w:val="center"/>
          </w:tcPr>
          <w:p w14:paraId="5901AFE4" w14:textId="77777777" w:rsidR="00D8529C" w:rsidRPr="00BF60FD" w:rsidRDefault="00D8529C" w:rsidP="00A657A7">
            <w:pPr>
              <w:jc w:val="center"/>
              <w:rPr>
                <w:i/>
              </w:rPr>
            </w:pPr>
            <w:r w:rsidRPr="00BF60FD">
              <w:rPr>
                <w:i/>
              </w:rPr>
              <w:t>Подразделение 1</w:t>
            </w:r>
          </w:p>
        </w:tc>
      </w:tr>
      <w:tr w:rsidR="00724810" w:rsidRPr="00BF60FD" w14:paraId="4C691A34" w14:textId="77777777" w:rsidTr="00722F25">
        <w:tc>
          <w:tcPr>
            <w:tcW w:w="1129" w:type="dxa"/>
            <w:shd w:val="clear" w:color="auto" w:fill="auto"/>
            <w:vAlign w:val="center"/>
          </w:tcPr>
          <w:p w14:paraId="28412252" w14:textId="77777777" w:rsidR="00724810" w:rsidRPr="00BF60FD" w:rsidRDefault="00724810" w:rsidP="00A657A7">
            <w:pPr>
              <w:jc w:val="center"/>
            </w:pPr>
            <w:r w:rsidRPr="00BF60FD">
              <w:t>Фото2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CE6247" w14:textId="77777777" w:rsidR="00724810" w:rsidRPr="00BF60FD" w:rsidRDefault="00724810" w:rsidP="00A657A7">
            <w:pPr>
              <w:jc w:val="center"/>
            </w:pPr>
            <w:r w:rsidRPr="00BF60FD">
              <w:t>ФИО2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9D2A5D" w14:textId="77777777" w:rsidR="00724810" w:rsidRPr="00BF60FD" w:rsidRDefault="00724810" w:rsidP="00A657A7">
            <w:pPr>
              <w:jc w:val="center"/>
            </w:pPr>
            <w:r w:rsidRPr="00BF60FD">
              <w:t>Ведущий специалист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6F1331" w14:textId="77777777" w:rsidR="00724810" w:rsidRPr="00BF60FD" w:rsidRDefault="00724810" w:rsidP="00724810">
            <w:pPr>
              <w:jc w:val="center"/>
            </w:pPr>
            <w:r>
              <w:t>Номер кабинета 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401DBD" w14:textId="77777777" w:rsidR="00724810" w:rsidRPr="00BF60FD" w:rsidRDefault="00724810" w:rsidP="00A657A7">
            <w:pPr>
              <w:jc w:val="center"/>
            </w:pPr>
            <w:r w:rsidRPr="00BF60FD">
              <w:rPr>
                <w:lang w:val="en-US"/>
              </w:rPr>
              <w:t>E</w:t>
            </w:r>
            <w:r w:rsidRPr="00BF60FD">
              <w:t>-</w:t>
            </w:r>
            <w:r w:rsidRPr="00BF60FD">
              <w:rPr>
                <w:lang w:val="en-US"/>
              </w:rPr>
              <w:t>mail</w:t>
            </w:r>
            <w:r w:rsidRPr="00BF60FD"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C19474" w14:textId="77777777" w:rsidR="00724810" w:rsidRPr="00BF60FD" w:rsidRDefault="00724810" w:rsidP="00A657A7">
            <w:pPr>
              <w:jc w:val="center"/>
            </w:pPr>
            <w:r w:rsidRPr="00BF60FD">
              <w:t>Тел2</w:t>
            </w:r>
          </w:p>
        </w:tc>
      </w:tr>
      <w:tr w:rsidR="00724810" w:rsidRPr="00BF60FD" w14:paraId="6FC8BB63" w14:textId="77777777" w:rsidTr="00722F25">
        <w:tc>
          <w:tcPr>
            <w:tcW w:w="1129" w:type="dxa"/>
            <w:shd w:val="clear" w:color="auto" w:fill="auto"/>
            <w:vAlign w:val="center"/>
          </w:tcPr>
          <w:p w14:paraId="771F24AA" w14:textId="77777777" w:rsidR="00724810" w:rsidRPr="00BF60FD" w:rsidRDefault="00724810" w:rsidP="00A657A7">
            <w:pPr>
              <w:jc w:val="center"/>
            </w:pPr>
            <w:r w:rsidRPr="00BF60FD">
              <w:t>Фото3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CE7D8E" w14:textId="77777777" w:rsidR="00724810" w:rsidRPr="00BF60FD" w:rsidRDefault="00724810" w:rsidP="00A657A7">
            <w:pPr>
              <w:jc w:val="center"/>
            </w:pPr>
            <w:r w:rsidRPr="00BF60FD">
              <w:t>ФИО3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B3645D" w14:textId="77777777" w:rsidR="00724810" w:rsidRPr="00BF60FD" w:rsidRDefault="00724810" w:rsidP="00A657A7">
            <w:pPr>
              <w:jc w:val="center"/>
            </w:pPr>
            <w:r w:rsidRPr="00BF60FD">
              <w:t>Специалист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1E0AF8" w14:textId="77777777" w:rsidR="00724810" w:rsidRPr="00BF60FD" w:rsidRDefault="00724810" w:rsidP="00724810">
            <w:pPr>
              <w:jc w:val="center"/>
            </w:pPr>
            <w:r>
              <w:t>Номер кабинета 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97A07F" w14:textId="77777777" w:rsidR="00724810" w:rsidRPr="00BF60FD" w:rsidRDefault="00724810" w:rsidP="00A657A7">
            <w:pPr>
              <w:jc w:val="center"/>
            </w:pPr>
            <w:r w:rsidRPr="00BF60FD">
              <w:rPr>
                <w:lang w:val="en-US"/>
              </w:rPr>
              <w:t>E</w:t>
            </w:r>
            <w:r w:rsidRPr="00BF60FD">
              <w:t>-</w:t>
            </w:r>
            <w:r w:rsidRPr="00BF60FD">
              <w:rPr>
                <w:lang w:val="en-US"/>
              </w:rPr>
              <w:t>mail</w:t>
            </w:r>
            <w:r w:rsidRPr="00BF60FD"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F52CEA" w14:textId="77777777" w:rsidR="00724810" w:rsidRPr="00BF60FD" w:rsidRDefault="00724810" w:rsidP="00A657A7">
            <w:pPr>
              <w:jc w:val="center"/>
            </w:pPr>
            <w:r w:rsidRPr="00BF60FD">
              <w:t>Тел3</w:t>
            </w:r>
          </w:p>
        </w:tc>
      </w:tr>
      <w:tr w:rsidR="00724810" w:rsidRPr="00BF60FD" w14:paraId="27F500DF" w14:textId="77777777" w:rsidTr="00722F25">
        <w:tc>
          <w:tcPr>
            <w:tcW w:w="1129" w:type="dxa"/>
            <w:shd w:val="clear" w:color="auto" w:fill="auto"/>
            <w:vAlign w:val="center"/>
          </w:tcPr>
          <w:p w14:paraId="02C9AF84" w14:textId="77777777" w:rsidR="00724810" w:rsidRPr="00BF60FD" w:rsidRDefault="00724810" w:rsidP="00A657A7">
            <w:pPr>
              <w:jc w:val="center"/>
            </w:pPr>
            <w:r w:rsidRPr="00BF60FD">
              <w:t>Фото4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5F19D2" w14:textId="77777777" w:rsidR="00724810" w:rsidRPr="00BF60FD" w:rsidRDefault="00724810" w:rsidP="00A657A7">
            <w:pPr>
              <w:jc w:val="center"/>
            </w:pPr>
            <w:r w:rsidRPr="00BF60FD">
              <w:t>ФИО4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6E4FFA" w14:textId="77777777" w:rsidR="00724810" w:rsidRPr="00BF60FD" w:rsidRDefault="00724810" w:rsidP="00A657A7">
            <w:pPr>
              <w:jc w:val="center"/>
            </w:pPr>
            <w:r w:rsidRPr="00BF60FD">
              <w:t>Секретарь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F0DA0" w14:textId="77777777" w:rsidR="00724810" w:rsidRPr="00BF60FD" w:rsidRDefault="00724810" w:rsidP="00724810">
            <w:pPr>
              <w:jc w:val="center"/>
            </w:pPr>
            <w:r>
              <w:t>Номер кабинета 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BA8ADD" w14:textId="77777777" w:rsidR="00724810" w:rsidRPr="00BF60FD" w:rsidRDefault="00724810" w:rsidP="00A657A7">
            <w:pPr>
              <w:jc w:val="center"/>
            </w:pPr>
            <w:r w:rsidRPr="00BF60FD">
              <w:rPr>
                <w:lang w:val="en-US"/>
              </w:rPr>
              <w:t>E-mail</w:t>
            </w:r>
            <w:r w:rsidRPr="00BF60FD"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D6E3507" w14:textId="77777777" w:rsidR="00724810" w:rsidRPr="00BF60FD" w:rsidRDefault="00724810" w:rsidP="00A657A7">
            <w:pPr>
              <w:jc w:val="center"/>
            </w:pPr>
            <w:r w:rsidRPr="00BF60FD">
              <w:t>Тел4</w:t>
            </w:r>
          </w:p>
        </w:tc>
      </w:tr>
      <w:tr w:rsidR="00D8529C" w:rsidRPr="00BF60FD" w14:paraId="16213705" w14:textId="77777777" w:rsidTr="00223346">
        <w:tc>
          <w:tcPr>
            <w:tcW w:w="9628" w:type="dxa"/>
            <w:gridSpan w:val="6"/>
            <w:shd w:val="clear" w:color="auto" w:fill="D9D9D9"/>
            <w:vAlign w:val="center"/>
          </w:tcPr>
          <w:p w14:paraId="7D2F2EBE" w14:textId="77777777" w:rsidR="00D8529C" w:rsidRPr="00BF60FD" w:rsidRDefault="00D8529C" w:rsidP="00A657A7">
            <w:pPr>
              <w:jc w:val="center"/>
              <w:rPr>
                <w:i/>
              </w:rPr>
            </w:pPr>
            <w:r w:rsidRPr="00BF60FD">
              <w:rPr>
                <w:i/>
              </w:rPr>
              <w:t>Подразделение 2</w:t>
            </w:r>
          </w:p>
        </w:tc>
      </w:tr>
      <w:tr w:rsidR="00724810" w:rsidRPr="00BF60FD" w14:paraId="48AEF378" w14:textId="77777777" w:rsidTr="00722F25">
        <w:tc>
          <w:tcPr>
            <w:tcW w:w="1129" w:type="dxa"/>
            <w:shd w:val="clear" w:color="auto" w:fill="auto"/>
            <w:vAlign w:val="center"/>
          </w:tcPr>
          <w:p w14:paraId="1348885F" w14:textId="77777777" w:rsidR="00724810" w:rsidRPr="00BF60FD" w:rsidRDefault="00724810" w:rsidP="00A657A7">
            <w:pPr>
              <w:jc w:val="center"/>
            </w:pPr>
            <w:r w:rsidRPr="00BF60FD">
              <w:t>Фото5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A457E9" w14:textId="77777777" w:rsidR="00724810" w:rsidRPr="00BF60FD" w:rsidRDefault="00724810" w:rsidP="00A657A7">
            <w:pPr>
              <w:jc w:val="center"/>
            </w:pPr>
            <w:r w:rsidRPr="00BF60FD">
              <w:t>ФИО5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CD76B7" w14:textId="77777777" w:rsidR="00724810" w:rsidRPr="00BF60FD" w:rsidRDefault="00724810" w:rsidP="00A657A7">
            <w:pPr>
              <w:jc w:val="center"/>
            </w:pPr>
            <w:r w:rsidRPr="00BF60FD">
              <w:t>Должность5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5001A1" w14:textId="77777777" w:rsidR="00724810" w:rsidRPr="00BF60FD" w:rsidRDefault="00724810" w:rsidP="00724810">
            <w:pPr>
              <w:jc w:val="center"/>
            </w:pPr>
            <w:r>
              <w:t>Номер кабинета 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5B4B56" w14:textId="77777777" w:rsidR="00724810" w:rsidRPr="00BF60FD" w:rsidRDefault="00724810" w:rsidP="00A657A7">
            <w:pPr>
              <w:jc w:val="center"/>
            </w:pPr>
            <w:r w:rsidRPr="00BF60FD">
              <w:rPr>
                <w:lang w:val="en-US"/>
              </w:rPr>
              <w:t>E-mail</w:t>
            </w:r>
            <w:r w:rsidRPr="00BF60FD"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617E1" w14:textId="77777777" w:rsidR="00724810" w:rsidRPr="00BF60FD" w:rsidRDefault="00724810" w:rsidP="00A657A7">
            <w:pPr>
              <w:jc w:val="center"/>
            </w:pPr>
            <w:r w:rsidRPr="00BF60FD">
              <w:t>Тел5</w:t>
            </w:r>
          </w:p>
        </w:tc>
      </w:tr>
      <w:tr w:rsidR="00724810" w:rsidRPr="00BF60FD" w14:paraId="49911DC9" w14:textId="77777777" w:rsidTr="00722F25">
        <w:tc>
          <w:tcPr>
            <w:tcW w:w="1129" w:type="dxa"/>
            <w:shd w:val="clear" w:color="auto" w:fill="auto"/>
            <w:vAlign w:val="center"/>
          </w:tcPr>
          <w:p w14:paraId="7ABF2F89" w14:textId="77777777" w:rsidR="00724810" w:rsidRPr="00BF60FD" w:rsidRDefault="00724810" w:rsidP="00A657A7">
            <w:pPr>
              <w:jc w:val="center"/>
            </w:pPr>
            <w:r w:rsidRPr="00BF60FD">
              <w:t>Фото6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8F9F05" w14:textId="77777777" w:rsidR="00724810" w:rsidRPr="00BF60FD" w:rsidRDefault="00724810" w:rsidP="00A657A7">
            <w:pPr>
              <w:jc w:val="center"/>
            </w:pPr>
            <w:r w:rsidRPr="00BF60FD">
              <w:t>ФИО6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D44D39" w14:textId="77777777" w:rsidR="00724810" w:rsidRPr="00BF60FD" w:rsidRDefault="00724810" w:rsidP="00A657A7">
            <w:pPr>
              <w:jc w:val="center"/>
            </w:pPr>
            <w:r w:rsidRPr="00BF60FD">
              <w:t>Должность6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A34557" w14:textId="77777777" w:rsidR="00724810" w:rsidRPr="00BF60FD" w:rsidRDefault="00724810" w:rsidP="00724810">
            <w:pPr>
              <w:jc w:val="center"/>
            </w:pPr>
            <w:r>
              <w:t>Номер кабинета 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A81F4D" w14:textId="77777777" w:rsidR="00724810" w:rsidRPr="00BF60FD" w:rsidRDefault="00724810" w:rsidP="00A657A7">
            <w:pPr>
              <w:jc w:val="center"/>
            </w:pPr>
            <w:r w:rsidRPr="00BF60FD">
              <w:rPr>
                <w:lang w:val="en-US"/>
              </w:rPr>
              <w:t>E-mail</w:t>
            </w:r>
            <w:r w:rsidRPr="00BF60FD"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CC5C12F" w14:textId="77777777" w:rsidR="00724810" w:rsidRPr="00BF60FD" w:rsidRDefault="00724810" w:rsidP="00A657A7">
            <w:pPr>
              <w:jc w:val="center"/>
            </w:pPr>
            <w:r w:rsidRPr="00BF60FD">
              <w:t>Тел6</w:t>
            </w:r>
          </w:p>
        </w:tc>
      </w:tr>
      <w:tr w:rsidR="00724810" w:rsidRPr="00BF60FD" w14:paraId="1F489327" w14:textId="77777777" w:rsidTr="00722F25">
        <w:tc>
          <w:tcPr>
            <w:tcW w:w="1129" w:type="dxa"/>
            <w:shd w:val="clear" w:color="auto" w:fill="auto"/>
            <w:vAlign w:val="center"/>
          </w:tcPr>
          <w:p w14:paraId="5F308FA5" w14:textId="77777777" w:rsidR="00724810" w:rsidRPr="00BF60FD" w:rsidRDefault="00724810" w:rsidP="00A657A7">
            <w:pPr>
              <w:jc w:val="center"/>
            </w:pPr>
            <w:r w:rsidRPr="00BF60FD">
              <w:t>Фото7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038ECC" w14:textId="77777777" w:rsidR="00724810" w:rsidRPr="00BF60FD" w:rsidRDefault="00724810" w:rsidP="00A657A7">
            <w:pPr>
              <w:jc w:val="center"/>
            </w:pPr>
            <w:r w:rsidRPr="00BF60FD">
              <w:t>ФИО7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8A0A7D" w14:textId="77777777" w:rsidR="00724810" w:rsidRPr="00BF60FD" w:rsidRDefault="00724810" w:rsidP="00A657A7">
            <w:pPr>
              <w:jc w:val="center"/>
            </w:pPr>
            <w:r w:rsidRPr="00BF60FD">
              <w:t>Должность7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C14A35" w14:textId="77777777" w:rsidR="00724810" w:rsidRPr="00BF60FD" w:rsidRDefault="00724810" w:rsidP="00724810">
            <w:pPr>
              <w:jc w:val="center"/>
            </w:pPr>
            <w:r>
              <w:t>Номер кабинета 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8A333" w14:textId="77777777" w:rsidR="00724810" w:rsidRPr="00BF60FD" w:rsidRDefault="00724810" w:rsidP="00A657A7">
            <w:pPr>
              <w:jc w:val="center"/>
            </w:pPr>
            <w:r w:rsidRPr="00BF60FD">
              <w:rPr>
                <w:lang w:val="en-US"/>
              </w:rPr>
              <w:t>E-mail</w:t>
            </w:r>
            <w:r w:rsidRPr="00BF60FD"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9D476" w14:textId="77777777" w:rsidR="00724810" w:rsidRPr="00BF60FD" w:rsidRDefault="00724810" w:rsidP="00A657A7">
            <w:pPr>
              <w:jc w:val="center"/>
            </w:pPr>
            <w:r w:rsidRPr="00BF60FD">
              <w:t>Тел7</w:t>
            </w:r>
          </w:p>
        </w:tc>
      </w:tr>
      <w:tr w:rsidR="00D8529C" w:rsidRPr="00BF60FD" w14:paraId="055F3A97" w14:textId="77777777" w:rsidTr="00223346">
        <w:tc>
          <w:tcPr>
            <w:tcW w:w="9628" w:type="dxa"/>
            <w:gridSpan w:val="6"/>
            <w:shd w:val="clear" w:color="auto" w:fill="D9D9D9"/>
            <w:vAlign w:val="center"/>
          </w:tcPr>
          <w:p w14:paraId="3E42024E" w14:textId="77777777" w:rsidR="00D8529C" w:rsidRPr="00BF60FD" w:rsidRDefault="00D8529C" w:rsidP="00A657A7">
            <w:pPr>
              <w:jc w:val="center"/>
              <w:rPr>
                <w:i/>
              </w:rPr>
            </w:pPr>
            <w:r w:rsidRPr="00BF60FD">
              <w:rPr>
                <w:i/>
              </w:rPr>
              <w:t>Подразделение 3</w:t>
            </w:r>
          </w:p>
        </w:tc>
      </w:tr>
      <w:tr w:rsidR="00724810" w:rsidRPr="00BF60FD" w14:paraId="747431F0" w14:textId="77777777" w:rsidTr="00722F25">
        <w:tc>
          <w:tcPr>
            <w:tcW w:w="1129" w:type="dxa"/>
            <w:shd w:val="clear" w:color="auto" w:fill="auto"/>
            <w:vAlign w:val="center"/>
          </w:tcPr>
          <w:p w14:paraId="31575493" w14:textId="77777777" w:rsidR="00724810" w:rsidRPr="00BF60FD" w:rsidRDefault="00724810" w:rsidP="00A657A7">
            <w:pPr>
              <w:jc w:val="center"/>
            </w:pPr>
            <w:r w:rsidRPr="00BF60FD">
              <w:t>Фото8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545B33" w14:textId="77777777" w:rsidR="00724810" w:rsidRPr="00BF60FD" w:rsidRDefault="00724810" w:rsidP="00A657A7">
            <w:pPr>
              <w:jc w:val="center"/>
            </w:pPr>
            <w:r w:rsidRPr="00BF60FD">
              <w:t>ФИО8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3B9E87" w14:textId="77777777" w:rsidR="00724810" w:rsidRPr="00BF60FD" w:rsidRDefault="00724810" w:rsidP="00A657A7">
            <w:pPr>
              <w:jc w:val="center"/>
            </w:pPr>
            <w:r w:rsidRPr="00BF60FD">
              <w:t>Должность8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3D6334" w14:textId="77777777" w:rsidR="00724810" w:rsidRPr="00BF60FD" w:rsidRDefault="00724810" w:rsidP="00724810">
            <w:pPr>
              <w:jc w:val="center"/>
            </w:pPr>
            <w:r>
              <w:t>Номер кабинета 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13AAA4" w14:textId="77777777" w:rsidR="00724810" w:rsidRPr="00BF60FD" w:rsidRDefault="00724810" w:rsidP="00A657A7">
            <w:pPr>
              <w:jc w:val="center"/>
            </w:pPr>
            <w:r w:rsidRPr="00BF60FD">
              <w:rPr>
                <w:lang w:val="en-US"/>
              </w:rPr>
              <w:t>E-mail</w:t>
            </w:r>
            <w:r w:rsidRPr="00BF60FD"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6862CDE" w14:textId="77777777" w:rsidR="00724810" w:rsidRPr="00BF60FD" w:rsidRDefault="00724810" w:rsidP="00A657A7">
            <w:pPr>
              <w:jc w:val="center"/>
            </w:pPr>
            <w:r w:rsidRPr="00BF60FD">
              <w:t>Тел8</w:t>
            </w:r>
          </w:p>
        </w:tc>
      </w:tr>
      <w:tr w:rsidR="00724810" w:rsidRPr="00BF60FD" w14:paraId="0DB39C80" w14:textId="77777777" w:rsidTr="00722F25">
        <w:tc>
          <w:tcPr>
            <w:tcW w:w="1129" w:type="dxa"/>
            <w:shd w:val="clear" w:color="auto" w:fill="auto"/>
            <w:vAlign w:val="center"/>
          </w:tcPr>
          <w:p w14:paraId="28ACB69B" w14:textId="77777777" w:rsidR="00724810" w:rsidRPr="00BF60FD" w:rsidRDefault="00724810" w:rsidP="00A657A7">
            <w:pPr>
              <w:jc w:val="center"/>
            </w:pPr>
            <w:r w:rsidRPr="00BF60FD">
              <w:t>Фото9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E619E0" w14:textId="77777777" w:rsidR="00724810" w:rsidRPr="00BF60FD" w:rsidRDefault="00724810" w:rsidP="00A657A7">
            <w:pPr>
              <w:jc w:val="center"/>
            </w:pPr>
            <w:r w:rsidRPr="00BF60FD">
              <w:t>ФИО9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7B5762" w14:textId="77777777" w:rsidR="00724810" w:rsidRPr="00BF60FD" w:rsidRDefault="00724810" w:rsidP="00A657A7">
            <w:pPr>
              <w:jc w:val="center"/>
            </w:pPr>
            <w:r w:rsidRPr="00BF60FD">
              <w:t>Должность9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3F623" w14:textId="77777777" w:rsidR="00724810" w:rsidRPr="00BF60FD" w:rsidRDefault="00724810" w:rsidP="00724810">
            <w:pPr>
              <w:jc w:val="center"/>
            </w:pPr>
            <w:r>
              <w:t>Номер кабинета 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9664A6" w14:textId="77777777" w:rsidR="00724810" w:rsidRPr="00BF60FD" w:rsidRDefault="00724810" w:rsidP="00A657A7">
            <w:pPr>
              <w:jc w:val="center"/>
            </w:pPr>
            <w:r w:rsidRPr="00BF60FD">
              <w:rPr>
                <w:lang w:val="en-US"/>
              </w:rPr>
              <w:t>E-mail</w:t>
            </w:r>
            <w:r w:rsidRPr="00BF60FD"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29FF62B" w14:textId="77777777" w:rsidR="00724810" w:rsidRPr="00BF60FD" w:rsidRDefault="00724810" w:rsidP="00A657A7">
            <w:pPr>
              <w:jc w:val="center"/>
            </w:pPr>
            <w:r w:rsidRPr="00BF60FD">
              <w:t>Тел9</w:t>
            </w:r>
          </w:p>
        </w:tc>
      </w:tr>
      <w:tr w:rsidR="00D8529C" w:rsidRPr="00BF60FD" w14:paraId="7375296F" w14:textId="77777777" w:rsidTr="00223346">
        <w:tc>
          <w:tcPr>
            <w:tcW w:w="9628" w:type="dxa"/>
            <w:gridSpan w:val="6"/>
            <w:shd w:val="clear" w:color="auto" w:fill="D9D9D9"/>
            <w:vAlign w:val="center"/>
          </w:tcPr>
          <w:p w14:paraId="3E879BEA" w14:textId="77777777" w:rsidR="00D8529C" w:rsidRPr="00BF60FD" w:rsidRDefault="00D8529C" w:rsidP="00D8529C">
            <w:pPr>
              <w:jc w:val="center"/>
            </w:pPr>
            <w:r w:rsidRPr="00BF60FD">
              <w:rPr>
                <w:i/>
              </w:rPr>
              <w:lastRenderedPageBreak/>
              <w:t>Бухгалтерия</w:t>
            </w:r>
          </w:p>
        </w:tc>
      </w:tr>
      <w:tr w:rsidR="00724810" w:rsidRPr="00BF60FD" w14:paraId="45860F53" w14:textId="77777777" w:rsidTr="00722F25">
        <w:tc>
          <w:tcPr>
            <w:tcW w:w="1129" w:type="dxa"/>
            <w:shd w:val="clear" w:color="auto" w:fill="auto"/>
            <w:vAlign w:val="center"/>
          </w:tcPr>
          <w:p w14:paraId="70C387D3" w14:textId="77777777" w:rsidR="00724810" w:rsidRPr="00BF60FD" w:rsidRDefault="00724810" w:rsidP="00D8529C">
            <w:pPr>
              <w:jc w:val="center"/>
            </w:pPr>
            <w:r w:rsidRPr="00BF60FD">
              <w:t>Фото10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3E9746" w14:textId="77777777" w:rsidR="00724810" w:rsidRPr="00BF60FD" w:rsidRDefault="00724810" w:rsidP="00D8529C">
            <w:pPr>
              <w:jc w:val="center"/>
            </w:pPr>
            <w:r w:rsidRPr="00BF60FD">
              <w:t>Петрова Марина Ивановна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3E2861" w14:textId="77777777" w:rsidR="00724810" w:rsidRPr="00BF60FD" w:rsidRDefault="00724810" w:rsidP="00D8529C">
            <w:pPr>
              <w:jc w:val="center"/>
            </w:pPr>
            <w:r w:rsidRPr="00BF60FD">
              <w:t>Главный бухгалтер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9FE3CF" w14:textId="77777777" w:rsidR="00724810" w:rsidRPr="00BF60FD" w:rsidRDefault="00724810" w:rsidP="00724810">
            <w:pPr>
              <w:jc w:val="center"/>
              <w:rPr>
                <w:lang w:val="en-US"/>
              </w:rPr>
            </w:pPr>
            <w:r>
              <w:t>№204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F35C7B" w14:textId="77777777" w:rsidR="00724810" w:rsidRPr="00BF60FD" w:rsidRDefault="00724810" w:rsidP="00D8529C">
            <w:pPr>
              <w:jc w:val="center"/>
              <w:rPr>
                <w:lang w:val="en-US"/>
              </w:rPr>
            </w:pPr>
            <w:r w:rsidRPr="00BF60FD">
              <w:rPr>
                <w:lang w:val="en-US"/>
              </w:rPr>
              <w:t>PMI@admche.ru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A2FC42E" w14:textId="77777777" w:rsidR="00724810" w:rsidRPr="00BF60FD" w:rsidRDefault="00724810" w:rsidP="00D8529C">
            <w:pPr>
              <w:jc w:val="center"/>
            </w:pPr>
            <w:r w:rsidRPr="00BF60FD">
              <w:t>251-42-01</w:t>
            </w:r>
          </w:p>
        </w:tc>
      </w:tr>
      <w:tr w:rsidR="00724810" w:rsidRPr="00BF60FD" w14:paraId="56C9F871" w14:textId="77777777" w:rsidTr="00722F25">
        <w:tc>
          <w:tcPr>
            <w:tcW w:w="1129" w:type="dxa"/>
            <w:shd w:val="clear" w:color="auto" w:fill="auto"/>
            <w:vAlign w:val="center"/>
          </w:tcPr>
          <w:p w14:paraId="4306AB3C" w14:textId="77777777" w:rsidR="00724810" w:rsidRPr="00BF60FD" w:rsidRDefault="00724810" w:rsidP="00D8529C">
            <w:pPr>
              <w:jc w:val="center"/>
            </w:pPr>
            <w:r w:rsidRPr="00BF60FD">
              <w:t>Фото11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E3EC98" w14:textId="77777777" w:rsidR="00724810" w:rsidRPr="00BF60FD" w:rsidRDefault="00724810" w:rsidP="00D8529C">
            <w:pPr>
              <w:jc w:val="center"/>
            </w:pPr>
            <w:r w:rsidRPr="00BF60FD">
              <w:t>Сидоров Федор Михайлович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F86E37" w14:textId="77777777" w:rsidR="00724810" w:rsidRPr="00BF60FD" w:rsidRDefault="00724810" w:rsidP="00D8529C">
            <w:pPr>
              <w:jc w:val="center"/>
            </w:pPr>
            <w:r w:rsidRPr="00BF60FD">
              <w:t>Бухгалтер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A91C82" w14:textId="77777777" w:rsidR="00724810" w:rsidRPr="00BF60FD" w:rsidRDefault="00724810" w:rsidP="00724810">
            <w:pPr>
              <w:jc w:val="center"/>
              <w:rPr>
                <w:lang w:val="en-US"/>
              </w:rPr>
            </w:pPr>
            <w:r>
              <w:t>№203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B7699D" w14:textId="77777777" w:rsidR="00724810" w:rsidRPr="00BF60FD" w:rsidRDefault="00724810" w:rsidP="00D8529C">
            <w:pPr>
              <w:jc w:val="center"/>
              <w:rPr>
                <w:lang w:val="en-US"/>
              </w:rPr>
            </w:pPr>
            <w:r w:rsidRPr="00BF60FD">
              <w:t>SFM</w:t>
            </w:r>
            <w:r w:rsidRPr="00BF60FD">
              <w:rPr>
                <w:lang w:val="en-US"/>
              </w:rPr>
              <w:t>@admche.ru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95B8354" w14:textId="77777777" w:rsidR="00724810" w:rsidRPr="007A6649" w:rsidRDefault="00724810" w:rsidP="00D8529C">
            <w:pPr>
              <w:jc w:val="center"/>
            </w:pPr>
            <w:r w:rsidRPr="00BF60FD">
              <w:t>728-00-87</w:t>
            </w:r>
          </w:p>
        </w:tc>
      </w:tr>
      <w:tr w:rsidR="00D8529C" w:rsidRPr="00BF60FD" w14:paraId="2D0B3215" w14:textId="77777777" w:rsidTr="00223346">
        <w:tc>
          <w:tcPr>
            <w:tcW w:w="9628" w:type="dxa"/>
            <w:gridSpan w:val="6"/>
            <w:shd w:val="clear" w:color="auto" w:fill="F2F2F2"/>
            <w:vAlign w:val="center"/>
          </w:tcPr>
          <w:p w14:paraId="1D4CF978" w14:textId="77777777" w:rsidR="00D8529C" w:rsidRPr="00BF60FD" w:rsidRDefault="00D8529C" w:rsidP="00D8529C">
            <w:pPr>
              <w:jc w:val="center"/>
            </w:pPr>
            <w:r w:rsidRPr="00BF60FD">
              <w:rPr>
                <w:b/>
                <w:sz w:val="32"/>
                <w:szCs w:val="32"/>
              </w:rPr>
              <w:t>Ведомство 2</w:t>
            </w:r>
          </w:p>
        </w:tc>
      </w:tr>
    </w:tbl>
    <w:p w14:paraId="218D2007" w14:textId="77777777" w:rsidR="00D8529C" w:rsidRPr="00BF60FD" w:rsidRDefault="00D8529C" w:rsidP="00D8529C">
      <w:pPr>
        <w:jc w:val="both"/>
      </w:pPr>
    </w:p>
    <w:p w14:paraId="3E128290" w14:textId="77777777" w:rsidR="00D8529C" w:rsidRPr="00BF60FD" w:rsidRDefault="00D8529C" w:rsidP="00D8529C">
      <w:pPr>
        <w:jc w:val="both"/>
      </w:pPr>
      <w:r w:rsidRPr="00BF60FD">
        <w:t>Структура:</w:t>
      </w:r>
    </w:p>
    <w:p w14:paraId="3818712D" w14:textId="1520D2C7" w:rsidR="00D8529C" w:rsidRPr="00BF60FD" w:rsidRDefault="00D8529C" w:rsidP="00E851B7">
      <w:pPr>
        <w:numPr>
          <w:ilvl w:val="0"/>
          <w:numId w:val="63"/>
        </w:numPr>
        <w:jc w:val="both"/>
      </w:pPr>
      <w:r w:rsidRPr="00BF60FD">
        <w:t>Ведомство 1</w:t>
      </w:r>
    </w:p>
    <w:p w14:paraId="1B1A4E92" w14:textId="331607ED" w:rsidR="00D8529C" w:rsidRPr="00BF60FD" w:rsidRDefault="00D8529C" w:rsidP="00E851B7">
      <w:pPr>
        <w:numPr>
          <w:ilvl w:val="1"/>
          <w:numId w:val="63"/>
        </w:numPr>
        <w:jc w:val="both"/>
      </w:pPr>
      <w:r w:rsidRPr="00BF60FD">
        <w:t>Подразделение 1</w:t>
      </w:r>
    </w:p>
    <w:p w14:paraId="5B4507BC" w14:textId="77777777" w:rsidR="00D8529C" w:rsidRPr="00BF60FD" w:rsidRDefault="00D8529C" w:rsidP="00F04444">
      <w:pPr>
        <w:numPr>
          <w:ilvl w:val="1"/>
          <w:numId w:val="63"/>
        </w:numPr>
        <w:jc w:val="both"/>
      </w:pPr>
      <w:r w:rsidRPr="00BF60FD">
        <w:t>Подразделение 2</w:t>
      </w:r>
    </w:p>
    <w:p w14:paraId="0246A931" w14:textId="77777777" w:rsidR="00D8529C" w:rsidRPr="00BF60FD" w:rsidRDefault="00D8529C" w:rsidP="00F04444">
      <w:pPr>
        <w:numPr>
          <w:ilvl w:val="1"/>
          <w:numId w:val="63"/>
        </w:numPr>
        <w:jc w:val="both"/>
      </w:pPr>
      <w:r w:rsidRPr="00BF60FD">
        <w:t>Подразделение 3</w:t>
      </w:r>
    </w:p>
    <w:p w14:paraId="6BD573DF" w14:textId="77777777" w:rsidR="00D8529C" w:rsidRPr="00BF60FD" w:rsidRDefault="00D8529C" w:rsidP="00F04444">
      <w:pPr>
        <w:numPr>
          <w:ilvl w:val="1"/>
          <w:numId w:val="63"/>
        </w:numPr>
        <w:jc w:val="both"/>
      </w:pPr>
      <w:r w:rsidRPr="00BF60FD">
        <w:t>Подразделение 4</w:t>
      </w:r>
    </w:p>
    <w:p w14:paraId="76CB1F42" w14:textId="77777777" w:rsidR="00D8529C" w:rsidRPr="00BF60FD" w:rsidRDefault="00D8529C" w:rsidP="00F04444">
      <w:pPr>
        <w:numPr>
          <w:ilvl w:val="0"/>
          <w:numId w:val="63"/>
        </w:numPr>
        <w:jc w:val="both"/>
      </w:pPr>
      <w:r w:rsidRPr="00BF60FD">
        <w:t>Ведомство 2</w:t>
      </w:r>
    </w:p>
    <w:p w14:paraId="697B1173" w14:textId="77777777" w:rsidR="00BA4206" w:rsidRPr="00BF60FD" w:rsidRDefault="00D8529C" w:rsidP="00F04444">
      <w:pPr>
        <w:numPr>
          <w:ilvl w:val="0"/>
          <w:numId w:val="63"/>
        </w:numPr>
        <w:tabs>
          <w:tab w:val="clear" w:pos="720"/>
        </w:tabs>
        <w:spacing w:line="22" w:lineRule="atLeast"/>
        <w:ind w:left="0" w:firstLine="284"/>
        <w:jc w:val="both"/>
      </w:pPr>
      <w:r w:rsidRPr="00BF60FD">
        <w:t>Ведомство 3</w:t>
      </w:r>
    </w:p>
    <w:p w14:paraId="315946F7" w14:textId="77777777" w:rsidR="00D8529C" w:rsidRPr="00BF60FD" w:rsidRDefault="00D8529C" w:rsidP="00F04444">
      <w:pPr>
        <w:numPr>
          <w:ilvl w:val="0"/>
          <w:numId w:val="63"/>
        </w:numPr>
        <w:tabs>
          <w:tab w:val="clear" w:pos="720"/>
        </w:tabs>
        <w:spacing w:after="60" w:line="22" w:lineRule="atLeast"/>
        <w:ind w:left="0" w:firstLine="284"/>
        <w:jc w:val="both"/>
      </w:pPr>
      <w:r w:rsidRPr="00BF60FD">
        <w:t>Ведомство 4</w:t>
      </w:r>
    </w:p>
    <w:p w14:paraId="49043192" w14:textId="77777777" w:rsidR="00D8529C" w:rsidRPr="00BF60FD" w:rsidRDefault="00D8529C" w:rsidP="00BA4206">
      <w:pPr>
        <w:tabs>
          <w:tab w:val="left" w:pos="0"/>
        </w:tabs>
        <w:spacing w:after="60" w:line="22" w:lineRule="atLeast"/>
        <w:ind w:firstLine="709"/>
        <w:jc w:val="both"/>
      </w:pPr>
      <w:r w:rsidRPr="00BF60FD">
        <w:t xml:space="preserve">Необходимо обеспечить отображение списка сотрудников. В списке должны выводиться основные данные о сотруднике: </w:t>
      </w:r>
    </w:p>
    <w:p w14:paraId="40EE7E96" w14:textId="77777777" w:rsidR="00D8529C" w:rsidRPr="00BF60FD" w:rsidRDefault="00D8529C" w:rsidP="00F04444">
      <w:pPr>
        <w:numPr>
          <w:ilvl w:val="0"/>
          <w:numId w:val="59"/>
        </w:numPr>
        <w:jc w:val="both"/>
      </w:pPr>
      <w:r w:rsidRPr="00BF60FD">
        <w:t xml:space="preserve">Подразделение организации, </w:t>
      </w:r>
    </w:p>
    <w:p w14:paraId="187B2473" w14:textId="77777777" w:rsidR="00D8529C" w:rsidRPr="00BF60FD" w:rsidRDefault="00D8529C" w:rsidP="00F04444">
      <w:pPr>
        <w:numPr>
          <w:ilvl w:val="0"/>
          <w:numId w:val="59"/>
        </w:numPr>
        <w:jc w:val="both"/>
      </w:pPr>
      <w:r w:rsidRPr="00BF60FD">
        <w:t xml:space="preserve">ФИО, </w:t>
      </w:r>
    </w:p>
    <w:p w14:paraId="47320F17" w14:textId="77777777" w:rsidR="00D8529C" w:rsidRPr="00BF60FD" w:rsidRDefault="00D8529C" w:rsidP="00F04444">
      <w:pPr>
        <w:numPr>
          <w:ilvl w:val="0"/>
          <w:numId w:val="59"/>
        </w:numPr>
        <w:jc w:val="both"/>
      </w:pPr>
      <w:r w:rsidRPr="00BF60FD">
        <w:t xml:space="preserve">должность, </w:t>
      </w:r>
    </w:p>
    <w:p w14:paraId="6679D1DA" w14:textId="77777777" w:rsidR="00D8529C" w:rsidRPr="00BF60FD" w:rsidRDefault="003E1215" w:rsidP="00F04444">
      <w:pPr>
        <w:numPr>
          <w:ilvl w:val="0"/>
          <w:numId w:val="59"/>
        </w:numPr>
        <w:jc w:val="both"/>
      </w:pPr>
      <w:r>
        <w:rPr>
          <w:lang w:val="en-US"/>
        </w:rPr>
        <w:t>E</w:t>
      </w:r>
      <w:r w:rsidR="00D8529C" w:rsidRPr="00BF60FD">
        <w:t xml:space="preserve">-mail, </w:t>
      </w:r>
    </w:p>
    <w:p w14:paraId="6A7472A2" w14:textId="77777777" w:rsidR="00D8529C" w:rsidRPr="00BF60FD" w:rsidRDefault="001A79CB" w:rsidP="00F04444">
      <w:pPr>
        <w:numPr>
          <w:ilvl w:val="0"/>
          <w:numId w:val="59"/>
        </w:numPr>
        <w:jc w:val="both"/>
      </w:pPr>
      <w:r w:rsidRPr="00BF60FD">
        <w:t xml:space="preserve">рабочий </w:t>
      </w:r>
      <w:r w:rsidR="00D8529C" w:rsidRPr="00BF60FD">
        <w:t xml:space="preserve">телефон. </w:t>
      </w:r>
    </w:p>
    <w:p w14:paraId="105E93E9" w14:textId="77777777" w:rsidR="00D8529C" w:rsidRPr="00BF60FD" w:rsidRDefault="00D8529C" w:rsidP="00BA4206">
      <w:pPr>
        <w:tabs>
          <w:tab w:val="left" w:pos="0"/>
        </w:tabs>
        <w:spacing w:after="60" w:line="22" w:lineRule="atLeast"/>
        <w:ind w:firstLine="709"/>
        <w:jc w:val="both"/>
      </w:pPr>
      <w:r w:rsidRPr="00BF60FD">
        <w:t xml:space="preserve">Должен быть предусмотрен показ индивидуальной карточки сотрудника (профиля), содержащей детализированные данные о сотруднике: </w:t>
      </w:r>
    </w:p>
    <w:p w14:paraId="175D0A11" w14:textId="77777777" w:rsidR="00D8529C" w:rsidRPr="00BF60FD" w:rsidRDefault="00D8529C" w:rsidP="00F04444">
      <w:pPr>
        <w:numPr>
          <w:ilvl w:val="0"/>
          <w:numId w:val="60"/>
        </w:numPr>
        <w:jc w:val="both"/>
      </w:pPr>
      <w:r w:rsidRPr="00BF60FD">
        <w:t xml:space="preserve">фотография, </w:t>
      </w:r>
    </w:p>
    <w:p w14:paraId="6757FF65" w14:textId="77777777" w:rsidR="00D8529C" w:rsidRPr="00BF60FD" w:rsidRDefault="00D8529C" w:rsidP="00F04444">
      <w:pPr>
        <w:numPr>
          <w:ilvl w:val="0"/>
          <w:numId w:val="60"/>
        </w:numPr>
        <w:jc w:val="both"/>
      </w:pPr>
      <w:r w:rsidRPr="00BF60FD">
        <w:t xml:space="preserve">ФИО, </w:t>
      </w:r>
    </w:p>
    <w:p w14:paraId="35EDC200" w14:textId="77777777" w:rsidR="00D8529C" w:rsidRPr="00BF60FD" w:rsidRDefault="00D8529C" w:rsidP="00F04444">
      <w:pPr>
        <w:numPr>
          <w:ilvl w:val="0"/>
          <w:numId w:val="60"/>
        </w:numPr>
        <w:jc w:val="both"/>
      </w:pPr>
      <w:r w:rsidRPr="00BF60FD">
        <w:t xml:space="preserve">подразделение организации, </w:t>
      </w:r>
    </w:p>
    <w:p w14:paraId="7D383A96" w14:textId="77777777" w:rsidR="00D8529C" w:rsidRPr="00BF60FD" w:rsidRDefault="00D8529C" w:rsidP="00F04444">
      <w:pPr>
        <w:numPr>
          <w:ilvl w:val="0"/>
          <w:numId w:val="60"/>
        </w:numPr>
        <w:jc w:val="both"/>
      </w:pPr>
      <w:r w:rsidRPr="00BF60FD">
        <w:t xml:space="preserve">должность, </w:t>
      </w:r>
    </w:p>
    <w:p w14:paraId="712C7C5C" w14:textId="77777777" w:rsidR="00D8529C" w:rsidRPr="00BF60FD" w:rsidRDefault="00D8529C" w:rsidP="00F04444">
      <w:pPr>
        <w:numPr>
          <w:ilvl w:val="0"/>
          <w:numId w:val="60"/>
        </w:numPr>
        <w:jc w:val="both"/>
      </w:pPr>
      <w:r w:rsidRPr="00BF60FD">
        <w:t xml:space="preserve">день рождения, </w:t>
      </w:r>
    </w:p>
    <w:p w14:paraId="52ABB69A" w14:textId="77777777" w:rsidR="00D8529C" w:rsidRDefault="00D8529C" w:rsidP="00F04444">
      <w:pPr>
        <w:numPr>
          <w:ilvl w:val="0"/>
          <w:numId w:val="60"/>
        </w:numPr>
        <w:jc w:val="both"/>
      </w:pPr>
      <w:r w:rsidRPr="00BF60FD">
        <w:t>телефоны для связи,</w:t>
      </w:r>
    </w:p>
    <w:p w14:paraId="2089226A" w14:textId="77777777" w:rsidR="003E1215" w:rsidRPr="003E1215" w:rsidRDefault="003E1215" w:rsidP="00F04444">
      <w:pPr>
        <w:numPr>
          <w:ilvl w:val="0"/>
          <w:numId w:val="60"/>
        </w:numPr>
        <w:jc w:val="both"/>
      </w:pPr>
      <w:r>
        <w:rPr>
          <w:lang w:val="en-US"/>
        </w:rPr>
        <w:t>E-mail,</w:t>
      </w:r>
    </w:p>
    <w:p w14:paraId="47FA08A3" w14:textId="77777777" w:rsidR="003E1215" w:rsidRPr="00BF60FD" w:rsidRDefault="003E1215" w:rsidP="00F04444">
      <w:pPr>
        <w:numPr>
          <w:ilvl w:val="0"/>
          <w:numId w:val="60"/>
        </w:numPr>
        <w:jc w:val="both"/>
      </w:pPr>
      <w:r>
        <w:rPr>
          <w:lang w:val="en-US"/>
        </w:rPr>
        <w:t>Skype.</w:t>
      </w:r>
    </w:p>
    <w:p w14:paraId="5E2A1DAB" w14:textId="77777777" w:rsidR="00D8529C" w:rsidRPr="00BF60FD" w:rsidRDefault="00D8529C" w:rsidP="00BA4206">
      <w:pPr>
        <w:tabs>
          <w:tab w:val="left" w:pos="0"/>
        </w:tabs>
        <w:spacing w:after="60" w:line="22" w:lineRule="atLeast"/>
        <w:ind w:firstLine="709"/>
        <w:jc w:val="both"/>
      </w:pPr>
      <w:r w:rsidRPr="00BF60FD">
        <w:t xml:space="preserve">Модуль должен предусматривать структурированный поиск сотрудников по ФИО, должности, подразделению. </w:t>
      </w:r>
    </w:p>
    <w:p w14:paraId="10C11BC4" w14:textId="77777777" w:rsidR="00D8529C" w:rsidRPr="00BF60FD" w:rsidRDefault="00D8529C" w:rsidP="00BA4206">
      <w:pPr>
        <w:tabs>
          <w:tab w:val="left" w:pos="0"/>
        </w:tabs>
        <w:spacing w:after="60" w:line="22" w:lineRule="atLeast"/>
        <w:ind w:firstLine="709"/>
        <w:jc w:val="both"/>
        <w:rPr>
          <w:b/>
          <w:i/>
        </w:rPr>
      </w:pPr>
      <w:r w:rsidRPr="00BF60FD">
        <w:rPr>
          <w:b/>
          <w:i/>
        </w:rPr>
        <w:t>Сторона администратора:</w:t>
      </w:r>
    </w:p>
    <w:p w14:paraId="5B52DE3B" w14:textId="77777777" w:rsidR="00D8529C" w:rsidRDefault="00D8529C" w:rsidP="00BA4206">
      <w:pPr>
        <w:tabs>
          <w:tab w:val="left" w:pos="0"/>
        </w:tabs>
        <w:spacing w:after="60" w:line="22" w:lineRule="atLeast"/>
        <w:ind w:firstLine="709"/>
        <w:jc w:val="both"/>
      </w:pPr>
      <w:r w:rsidRPr="00BF60FD">
        <w:t>Для администратора должна быть предусмотрена страница настройки раздела справочника сотрудников, с возможностью редактирования данных о структуре организации (составе ведомств, подразделений) и возможностью добавления/удаления участников внутреннего портала, добавления/редактирования/удаления информации о сотрудниках, назначение прав доступа участникам портала.</w:t>
      </w:r>
      <w:r w:rsidR="00EF4CB0" w:rsidRPr="00BF60FD">
        <w:t xml:space="preserve"> В качестве администраторов данного раздела Система должна позволять назначать любых зарегистрированных пользователей Системы.</w:t>
      </w:r>
    </w:p>
    <w:p w14:paraId="2607F5CC" w14:textId="3A2BF81E" w:rsidR="00557B04" w:rsidRPr="00557B04" w:rsidRDefault="00557B04" w:rsidP="00BA4206">
      <w:pPr>
        <w:tabs>
          <w:tab w:val="left" w:pos="0"/>
        </w:tabs>
        <w:spacing w:after="60" w:line="22" w:lineRule="atLeast"/>
        <w:ind w:firstLine="709"/>
        <w:jc w:val="both"/>
      </w:pPr>
      <w:r>
        <w:t>Назначение сотрудников на должности должно быть возможно с графическим отображением структуры подчиненности в дереве оргстурктуры.</w:t>
      </w:r>
    </w:p>
    <w:p w14:paraId="152467D6" w14:textId="77777777" w:rsidR="00D8529C" w:rsidRPr="00BF60FD" w:rsidRDefault="00D8529C" w:rsidP="00BA4206">
      <w:pPr>
        <w:pStyle w:val="2"/>
        <w:numPr>
          <w:ilvl w:val="2"/>
          <w:numId w:val="22"/>
        </w:numPr>
        <w:spacing w:before="120" w:after="120" w:line="22" w:lineRule="atLeast"/>
        <w:rPr>
          <w:rStyle w:val="af7"/>
          <w:b/>
          <w:i/>
          <w:sz w:val="24"/>
          <w:szCs w:val="24"/>
        </w:rPr>
      </w:pPr>
      <w:bookmarkStart w:id="109" w:name="_Toc416187916"/>
      <w:bookmarkStart w:id="110" w:name="_Toc457381105"/>
      <w:r w:rsidRPr="00BF60FD">
        <w:rPr>
          <w:rStyle w:val="af7"/>
          <w:b/>
          <w:i/>
          <w:sz w:val="24"/>
          <w:szCs w:val="24"/>
        </w:rPr>
        <w:lastRenderedPageBreak/>
        <w:t>Требования к личному профилю сотрудника</w:t>
      </w:r>
      <w:bookmarkEnd w:id="109"/>
      <w:bookmarkEnd w:id="110"/>
    </w:p>
    <w:p w14:paraId="30B02D86" w14:textId="77777777" w:rsidR="00D8529C" w:rsidRPr="00BF60FD" w:rsidRDefault="00D8529C" w:rsidP="00BA4206">
      <w:pPr>
        <w:tabs>
          <w:tab w:val="left" w:pos="0"/>
        </w:tabs>
        <w:spacing w:after="60" w:line="22" w:lineRule="atLeast"/>
        <w:ind w:firstLine="709"/>
        <w:jc w:val="both"/>
        <w:rPr>
          <w:b/>
          <w:i/>
        </w:rPr>
      </w:pPr>
      <w:r w:rsidRPr="00BF60FD">
        <w:rPr>
          <w:b/>
          <w:i/>
        </w:rPr>
        <w:t>Сторона пользователя:</w:t>
      </w:r>
    </w:p>
    <w:p w14:paraId="71CF2AAB" w14:textId="77777777" w:rsidR="00D8529C" w:rsidRPr="00BF60FD" w:rsidRDefault="00D8529C" w:rsidP="00BA4206">
      <w:pPr>
        <w:tabs>
          <w:tab w:val="left" w:pos="0"/>
        </w:tabs>
        <w:spacing w:after="60" w:line="22" w:lineRule="atLeast"/>
        <w:ind w:firstLine="709"/>
        <w:jc w:val="both"/>
      </w:pPr>
      <w:r w:rsidRPr="00BF60FD">
        <w:t xml:space="preserve">В личном профиле должны отображаться данные о пользователе из справочника сотрудников, последние просмотренные пользователем документы, личные документы пользователя. </w:t>
      </w:r>
    </w:p>
    <w:p w14:paraId="33A4DCC8" w14:textId="77777777" w:rsidR="00D8529C" w:rsidRPr="00BF60FD" w:rsidRDefault="00D8529C" w:rsidP="00BA4206">
      <w:pPr>
        <w:tabs>
          <w:tab w:val="left" w:pos="0"/>
        </w:tabs>
        <w:spacing w:after="60" w:line="22" w:lineRule="atLeast"/>
        <w:ind w:firstLine="709"/>
        <w:jc w:val="both"/>
      </w:pPr>
      <w:r w:rsidRPr="00BF60FD">
        <w:t>Пользователь должен иметь возможность вводить/редактировать свои данные (личные мобильные телефоны, e-mail</w:t>
      </w:r>
      <w:r w:rsidR="00186A95" w:rsidRPr="00BF60FD">
        <w:t>, фотографию</w:t>
      </w:r>
      <w:r w:rsidR="00EF1F22">
        <w:t>, контактные данные</w:t>
      </w:r>
      <w:r w:rsidRPr="00BF60FD">
        <w:t>).</w:t>
      </w:r>
    </w:p>
    <w:p w14:paraId="56B6A578" w14:textId="77777777" w:rsidR="00D8529C" w:rsidRPr="00BF60FD" w:rsidRDefault="00D8529C" w:rsidP="00BA4206">
      <w:pPr>
        <w:tabs>
          <w:tab w:val="left" w:pos="0"/>
        </w:tabs>
        <w:spacing w:after="60" w:line="22" w:lineRule="atLeast"/>
        <w:ind w:firstLine="709"/>
        <w:jc w:val="both"/>
        <w:rPr>
          <w:color w:val="000000"/>
        </w:rPr>
      </w:pPr>
      <w:r w:rsidRPr="00BF60FD">
        <w:rPr>
          <w:color w:val="000000"/>
        </w:rPr>
        <w:t>Профиль сотрудника должен быть доступен для чтения всем участникам портала.</w:t>
      </w:r>
    </w:p>
    <w:p w14:paraId="37F6CB01" w14:textId="77777777" w:rsidR="00D8529C" w:rsidRPr="00BF60FD" w:rsidRDefault="00D8529C" w:rsidP="00BA4206">
      <w:pPr>
        <w:tabs>
          <w:tab w:val="left" w:pos="0"/>
        </w:tabs>
        <w:spacing w:after="60" w:line="22" w:lineRule="atLeast"/>
        <w:ind w:firstLine="709"/>
        <w:jc w:val="both"/>
        <w:rPr>
          <w:b/>
          <w:i/>
          <w:color w:val="000000"/>
        </w:rPr>
      </w:pPr>
      <w:r w:rsidRPr="00BF60FD">
        <w:rPr>
          <w:b/>
          <w:i/>
        </w:rPr>
        <w:t>Сторона</w:t>
      </w:r>
      <w:r w:rsidRPr="00BF60FD">
        <w:rPr>
          <w:b/>
          <w:i/>
          <w:color w:val="000000"/>
        </w:rPr>
        <w:t xml:space="preserve"> администратора:</w:t>
      </w:r>
    </w:p>
    <w:p w14:paraId="11D6BA1C" w14:textId="77777777" w:rsidR="00D8529C" w:rsidRDefault="00D8529C" w:rsidP="00BA4206">
      <w:pPr>
        <w:tabs>
          <w:tab w:val="left" w:pos="0"/>
        </w:tabs>
        <w:spacing w:after="60" w:line="22" w:lineRule="atLeast"/>
        <w:ind w:firstLine="709"/>
        <w:jc w:val="both"/>
      </w:pPr>
      <w:r w:rsidRPr="00BF60FD">
        <w:t xml:space="preserve">У администратора портала должна быть возможность первоначальной настройки профиля сотрудника (Ф.И.О., подразделение, должность, начальник, подчиненные), после чего, сотрудник самостоятельно через свой профиль сможет редактировать </w:t>
      </w:r>
      <w:r w:rsidR="001A79CB" w:rsidRPr="00BF60FD">
        <w:t>доступные</w:t>
      </w:r>
      <w:r w:rsidRPr="00BF60FD">
        <w:t xml:space="preserve"> данные и заполнять пустые реквизиты.</w:t>
      </w:r>
    </w:p>
    <w:p w14:paraId="515B8D5E" w14:textId="76B10084" w:rsidR="00D566B1" w:rsidRPr="00E851B7" w:rsidRDefault="00D566B1" w:rsidP="00BA4206">
      <w:pPr>
        <w:tabs>
          <w:tab w:val="left" w:pos="0"/>
        </w:tabs>
        <w:spacing w:after="60" w:line="22" w:lineRule="atLeast"/>
        <w:ind w:firstLine="709"/>
        <w:jc w:val="both"/>
      </w:pPr>
      <w:r>
        <w:t xml:space="preserve">Профили пользователей могут быть импортированы из </w:t>
      </w:r>
      <w:r w:rsidR="00557B04">
        <w:t>каталога</w:t>
      </w:r>
      <w:r>
        <w:t xml:space="preserve"> </w:t>
      </w:r>
      <w:r>
        <w:rPr>
          <w:lang w:val="en-US"/>
        </w:rPr>
        <w:t>LDAP</w:t>
      </w:r>
      <w:r w:rsidRPr="00E851B7">
        <w:t xml:space="preserve"> </w:t>
      </w:r>
      <w:r>
        <w:t xml:space="preserve">или </w:t>
      </w:r>
      <w:r>
        <w:rPr>
          <w:lang w:val="en-US"/>
        </w:rPr>
        <w:t>Active</w:t>
      </w:r>
      <w:r w:rsidRPr="00E851B7">
        <w:t xml:space="preserve"> </w:t>
      </w:r>
      <w:r>
        <w:rPr>
          <w:lang w:val="en-US"/>
        </w:rPr>
        <w:t>Directory</w:t>
      </w:r>
      <w:r w:rsidRPr="00E851B7">
        <w:t xml:space="preserve">. </w:t>
      </w:r>
      <w:r>
        <w:t>В таком случае проверка авторизации должна производиться средствами домена.</w:t>
      </w:r>
    </w:p>
    <w:p w14:paraId="75AE885B" w14:textId="77777777" w:rsidR="00D8529C" w:rsidRPr="007A6649" w:rsidRDefault="00D8529C" w:rsidP="00EE3A1E">
      <w:pPr>
        <w:pStyle w:val="4"/>
        <w:ind w:hanging="142"/>
        <w:outlineLvl w:val="2"/>
        <w:rPr>
          <w:rStyle w:val="af7"/>
          <w:szCs w:val="24"/>
        </w:rPr>
      </w:pPr>
      <w:bookmarkStart w:id="111" w:name="_Toc416187917"/>
      <w:bookmarkStart w:id="112" w:name="_Toc457381106"/>
      <w:r w:rsidRPr="00BF60FD">
        <w:rPr>
          <w:rStyle w:val="af7"/>
          <w:szCs w:val="24"/>
        </w:rPr>
        <w:t>Требования к личному календарю сотрудника</w:t>
      </w:r>
      <w:bookmarkEnd w:id="111"/>
      <w:bookmarkEnd w:id="112"/>
    </w:p>
    <w:p w14:paraId="43B1F023" w14:textId="77777777" w:rsidR="00D8529C" w:rsidRPr="00BF60FD" w:rsidRDefault="00D8529C" w:rsidP="00BA4206">
      <w:pPr>
        <w:tabs>
          <w:tab w:val="left" w:pos="0"/>
        </w:tabs>
        <w:spacing w:after="60" w:line="22" w:lineRule="atLeast"/>
        <w:ind w:firstLine="709"/>
        <w:jc w:val="both"/>
      </w:pPr>
      <w:r w:rsidRPr="00BF60FD">
        <w:t xml:space="preserve">В личном профиле сотрудника, должен быть доступен функционал календарного планирования. </w:t>
      </w:r>
    </w:p>
    <w:p w14:paraId="1C5649E8" w14:textId="77777777" w:rsidR="00D8529C" w:rsidRPr="00BF60FD" w:rsidRDefault="00D8529C" w:rsidP="00F04444">
      <w:pPr>
        <w:numPr>
          <w:ilvl w:val="0"/>
          <w:numId w:val="64"/>
        </w:numPr>
        <w:jc w:val="both"/>
      </w:pPr>
      <w:r w:rsidRPr="00BF60FD">
        <w:t>Сотрудник должен иметь возможность переходить в свой календарь, отмечать там события, на определенный промежуток времени («Отсутс</w:t>
      </w:r>
      <w:r w:rsidR="001A79CB" w:rsidRPr="00BF60FD">
        <w:t>т</w:t>
      </w:r>
      <w:r w:rsidRPr="00BF60FD">
        <w:t>вую» с 09:00 до 12:00) с помощью кнопки «Создать событие»</w:t>
      </w:r>
      <w:r w:rsidR="00EF1F22">
        <w:t xml:space="preserve"> или клика на соответствующий временной отрезок в календаре</w:t>
      </w:r>
      <w:r w:rsidRPr="00BF60FD">
        <w:t>. Событие имеет следующие реквизиты:</w:t>
      </w:r>
    </w:p>
    <w:p w14:paraId="355DFEEE" w14:textId="77777777" w:rsidR="00D8529C" w:rsidRPr="00BF60FD" w:rsidRDefault="00D8529C" w:rsidP="00F04444">
      <w:pPr>
        <w:numPr>
          <w:ilvl w:val="0"/>
          <w:numId w:val="66"/>
        </w:numPr>
        <w:jc w:val="both"/>
      </w:pPr>
      <w:r w:rsidRPr="00BF60FD">
        <w:t>время начала события;</w:t>
      </w:r>
    </w:p>
    <w:p w14:paraId="7209CC65" w14:textId="77777777" w:rsidR="00D8529C" w:rsidRPr="00BF60FD" w:rsidRDefault="001D7166" w:rsidP="00F04444">
      <w:pPr>
        <w:numPr>
          <w:ilvl w:val="0"/>
          <w:numId w:val="66"/>
        </w:numPr>
        <w:jc w:val="both"/>
      </w:pPr>
      <w:r>
        <w:t xml:space="preserve">время окончания </w:t>
      </w:r>
      <w:r w:rsidR="00D8529C" w:rsidRPr="00BF60FD">
        <w:t xml:space="preserve">события; </w:t>
      </w:r>
    </w:p>
    <w:p w14:paraId="7CF33A05" w14:textId="77777777" w:rsidR="00D8529C" w:rsidRDefault="00D8529C" w:rsidP="00F04444">
      <w:pPr>
        <w:numPr>
          <w:ilvl w:val="0"/>
          <w:numId w:val="66"/>
        </w:numPr>
        <w:jc w:val="both"/>
      </w:pPr>
      <w:r w:rsidRPr="00BF60FD">
        <w:t>приглашенные участники;</w:t>
      </w:r>
    </w:p>
    <w:p w14:paraId="1A05D16C" w14:textId="77777777" w:rsidR="00EF1F22" w:rsidRPr="00BF60FD" w:rsidRDefault="00EF1F22" w:rsidP="00F04444">
      <w:pPr>
        <w:numPr>
          <w:ilvl w:val="0"/>
          <w:numId w:val="66"/>
        </w:numPr>
        <w:jc w:val="both"/>
      </w:pPr>
      <w:r>
        <w:t>информируемые пользователи;</w:t>
      </w:r>
    </w:p>
    <w:p w14:paraId="6C3FDC98" w14:textId="77777777" w:rsidR="00D8529C" w:rsidRPr="00BF60FD" w:rsidRDefault="00D8529C" w:rsidP="00F04444">
      <w:pPr>
        <w:numPr>
          <w:ilvl w:val="0"/>
          <w:numId w:val="66"/>
        </w:numPr>
        <w:jc w:val="both"/>
      </w:pPr>
      <w:r w:rsidRPr="00BF60FD">
        <w:t xml:space="preserve">текстовое описание события; </w:t>
      </w:r>
    </w:p>
    <w:p w14:paraId="68FEB48B" w14:textId="77777777" w:rsidR="00D8529C" w:rsidRPr="00BF60FD" w:rsidRDefault="00D8529C" w:rsidP="00F04444">
      <w:pPr>
        <w:numPr>
          <w:ilvl w:val="0"/>
          <w:numId w:val="66"/>
        </w:numPr>
        <w:jc w:val="both"/>
      </w:pPr>
      <w:r w:rsidRPr="00BF60FD">
        <w:t xml:space="preserve">файлы, которые нужно изучить при подготовке к событию; </w:t>
      </w:r>
    </w:p>
    <w:p w14:paraId="0E61261F" w14:textId="77777777" w:rsidR="00D8529C" w:rsidRDefault="00D8529C" w:rsidP="00F04444">
      <w:pPr>
        <w:numPr>
          <w:ilvl w:val="0"/>
          <w:numId w:val="66"/>
        </w:numPr>
        <w:jc w:val="both"/>
      </w:pPr>
      <w:r w:rsidRPr="00BF60FD">
        <w:t>место проведения события (кабинет, переговорная);</w:t>
      </w:r>
    </w:p>
    <w:p w14:paraId="40001CC6" w14:textId="77777777" w:rsidR="00EF1F22" w:rsidRDefault="00EF1F22" w:rsidP="00F04444">
      <w:pPr>
        <w:numPr>
          <w:ilvl w:val="0"/>
          <w:numId w:val="66"/>
        </w:numPr>
        <w:jc w:val="both"/>
      </w:pPr>
      <w:r>
        <w:t>периодичность;</w:t>
      </w:r>
    </w:p>
    <w:p w14:paraId="5F5CA388" w14:textId="77777777" w:rsidR="00EF1F22" w:rsidRDefault="00EF1F22" w:rsidP="00F04444">
      <w:pPr>
        <w:numPr>
          <w:ilvl w:val="0"/>
          <w:numId w:val="66"/>
        </w:numPr>
        <w:jc w:val="both"/>
      </w:pPr>
      <w:r>
        <w:t>список календарей, в которых требуется отображать данное событие;</w:t>
      </w:r>
    </w:p>
    <w:p w14:paraId="7FFA7CCE" w14:textId="77777777" w:rsidR="00EF1F22" w:rsidRPr="00BF60FD" w:rsidRDefault="007E032A" w:rsidP="00F04444">
      <w:pPr>
        <w:numPr>
          <w:ilvl w:val="0"/>
          <w:numId w:val="66"/>
        </w:numPr>
        <w:jc w:val="both"/>
      </w:pPr>
      <w:r>
        <w:t>конфиденциальность.</w:t>
      </w:r>
    </w:p>
    <w:p w14:paraId="4792FA53" w14:textId="77777777" w:rsidR="00D8529C" w:rsidRPr="00BF60FD" w:rsidRDefault="00D8529C" w:rsidP="00F04444">
      <w:pPr>
        <w:numPr>
          <w:ilvl w:val="0"/>
          <w:numId w:val="64"/>
        </w:numPr>
        <w:jc w:val="both"/>
      </w:pPr>
      <w:r w:rsidRPr="00BF60FD">
        <w:t>Сотрудник может организовывать внутренние совещания – приглашать коллег: в случае конфликта графиков приглашенных коллег, система подаст сигнал, о том, что приглашаемый сотрудник занят на то время, когда организовывается совещание. Если конфликта графиков не возникает, то сотрудники считаются приглашенными и получают оповещение о приглашении, приняв которое они видят в своем календаре событие.</w:t>
      </w:r>
    </w:p>
    <w:p w14:paraId="6C9A15FF" w14:textId="77777777" w:rsidR="00D8529C" w:rsidRPr="00BF60FD" w:rsidRDefault="00D8529C" w:rsidP="00F04444">
      <w:pPr>
        <w:numPr>
          <w:ilvl w:val="0"/>
          <w:numId w:val="64"/>
        </w:numPr>
        <w:jc w:val="both"/>
      </w:pPr>
      <w:r w:rsidRPr="00BF60FD">
        <w:t xml:space="preserve">В случае, если </w:t>
      </w:r>
      <w:r w:rsidR="001A79CB" w:rsidRPr="00BF60FD">
        <w:t>руководитель</w:t>
      </w:r>
      <w:r w:rsidRPr="00BF60FD">
        <w:t xml:space="preserve"> в своем календаре назначает встречу (событие) коллегам, и если у приглашенных на это время не запланировано своих событий</w:t>
      </w:r>
      <w:r w:rsidR="001A79CB" w:rsidRPr="00BF60FD">
        <w:t>,</w:t>
      </w:r>
      <w:r w:rsidRPr="00BF60FD">
        <w:t xml:space="preserve"> в их календарях должно отобразится событие, организованное </w:t>
      </w:r>
      <w:r w:rsidR="001A79CB" w:rsidRPr="00BF60FD">
        <w:t>руководителем</w:t>
      </w:r>
      <w:r w:rsidRPr="00BF60FD">
        <w:t>, со следующими реквизитами:</w:t>
      </w:r>
    </w:p>
    <w:p w14:paraId="6E4ABB4A" w14:textId="77777777" w:rsidR="00F57236" w:rsidRDefault="00F57236" w:rsidP="00F57236">
      <w:pPr>
        <w:numPr>
          <w:ilvl w:val="1"/>
          <w:numId w:val="86"/>
        </w:numPr>
        <w:jc w:val="both"/>
      </w:pPr>
      <w:r>
        <w:t>время начала события;</w:t>
      </w:r>
    </w:p>
    <w:p w14:paraId="43FFF633" w14:textId="77777777" w:rsidR="00F57236" w:rsidRDefault="00F57236" w:rsidP="00F57236">
      <w:pPr>
        <w:numPr>
          <w:ilvl w:val="1"/>
          <w:numId w:val="86"/>
        </w:numPr>
        <w:jc w:val="both"/>
      </w:pPr>
      <w:r>
        <w:t xml:space="preserve">время окончания события; </w:t>
      </w:r>
    </w:p>
    <w:p w14:paraId="4D94E728" w14:textId="77777777" w:rsidR="00F57236" w:rsidRDefault="00F57236" w:rsidP="00F57236">
      <w:pPr>
        <w:numPr>
          <w:ilvl w:val="1"/>
          <w:numId w:val="86"/>
        </w:numPr>
        <w:jc w:val="both"/>
      </w:pPr>
      <w:r>
        <w:t>приглашенные участники;</w:t>
      </w:r>
    </w:p>
    <w:p w14:paraId="6474C132" w14:textId="77777777" w:rsidR="00F57236" w:rsidRDefault="00F57236" w:rsidP="00F57236">
      <w:pPr>
        <w:numPr>
          <w:ilvl w:val="1"/>
          <w:numId w:val="86"/>
        </w:numPr>
        <w:jc w:val="both"/>
      </w:pPr>
      <w:r>
        <w:t>информируемые пользователи;</w:t>
      </w:r>
    </w:p>
    <w:p w14:paraId="6E2488EE" w14:textId="77777777" w:rsidR="00F57236" w:rsidRDefault="00F57236" w:rsidP="00F57236">
      <w:pPr>
        <w:numPr>
          <w:ilvl w:val="1"/>
          <w:numId w:val="86"/>
        </w:numPr>
        <w:jc w:val="both"/>
      </w:pPr>
      <w:r>
        <w:lastRenderedPageBreak/>
        <w:t xml:space="preserve">текстовое описание события; </w:t>
      </w:r>
    </w:p>
    <w:p w14:paraId="0AA616A3" w14:textId="77777777" w:rsidR="00F57236" w:rsidRDefault="00F57236" w:rsidP="00F57236">
      <w:pPr>
        <w:numPr>
          <w:ilvl w:val="1"/>
          <w:numId w:val="86"/>
        </w:numPr>
        <w:jc w:val="both"/>
      </w:pPr>
      <w:r>
        <w:t xml:space="preserve">файлы, которые нужно изучить при подготовке к событию; </w:t>
      </w:r>
    </w:p>
    <w:p w14:paraId="20BF2E94" w14:textId="77777777" w:rsidR="00F57236" w:rsidRDefault="00F57236" w:rsidP="00F57236">
      <w:pPr>
        <w:numPr>
          <w:ilvl w:val="1"/>
          <w:numId w:val="86"/>
        </w:numPr>
        <w:jc w:val="both"/>
      </w:pPr>
      <w:r>
        <w:t>место проведения события (кабинет, переговорная).</w:t>
      </w:r>
    </w:p>
    <w:p w14:paraId="616AA28E" w14:textId="77777777" w:rsidR="00D8529C" w:rsidRPr="00BF60FD" w:rsidRDefault="00D8529C" w:rsidP="00F04444">
      <w:pPr>
        <w:numPr>
          <w:ilvl w:val="0"/>
          <w:numId w:val="64"/>
        </w:numPr>
        <w:jc w:val="both"/>
      </w:pPr>
      <w:r w:rsidRPr="00BF60FD">
        <w:t>Если сотрудник не сам организовывает встречу, система оповестит его о том, что он приглашен на событие и предложит два варианта «Принять участие» или «Отказаться от участия», при этом в комментарии к событию он</w:t>
      </w:r>
      <w:r w:rsidR="001F7053">
        <w:t xml:space="preserve"> сможет добавить причину отказа</w:t>
      </w:r>
      <w:r w:rsidRPr="00BF60FD">
        <w:t>.</w:t>
      </w:r>
    </w:p>
    <w:p w14:paraId="52EB03AB" w14:textId="77777777" w:rsidR="00D8529C" w:rsidRPr="00BF60FD" w:rsidRDefault="00D8529C" w:rsidP="00F04444">
      <w:pPr>
        <w:numPr>
          <w:ilvl w:val="0"/>
          <w:numId w:val="64"/>
        </w:numPr>
        <w:jc w:val="both"/>
      </w:pPr>
      <w:r w:rsidRPr="00BF60FD">
        <w:t>Сотрудникам в рамках раздела «Справочник сотрудников» должна быть доступна возможность просматривать профили своих коллег.</w:t>
      </w:r>
    </w:p>
    <w:p w14:paraId="718C0B58" w14:textId="2954F9C3" w:rsidR="007D63DD" w:rsidRPr="007D63DD" w:rsidRDefault="007D63DD" w:rsidP="009F5648">
      <w:bookmarkStart w:id="113" w:name="_Toc292963538"/>
      <w:bookmarkStart w:id="114" w:name="_Toc386968929"/>
      <w:bookmarkStart w:id="115" w:name="_Toc386969465"/>
      <w:bookmarkStart w:id="116" w:name="_Toc388552563"/>
      <w:bookmarkStart w:id="117" w:name="Реакция_на_сообщения"/>
      <w:bookmarkEnd w:id="12"/>
      <w:bookmarkEnd w:id="36"/>
      <w:bookmarkEnd w:id="37"/>
      <w:bookmarkEnd w:id="88"/>
      <w:bookmarkEnd w:id="113"/>
      <w:bookmarkEnd w:id="114"/>
      <w:bookmarkEnd w:id="115"/>
      <w:bookmarkEnd w:id="116"/>
      <w:bookmarkEnd w:id="117"/>
      <w:bookmarkEnd w:id="0"/>
    </w:p>
    <w:sectPr w:rsidR="007D63DD" w:rsidRPr="007D63DD" w:rsidSect="0041357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B7B03" w14:textId="77777777" w:rsidR="004D690E" w:rsidRDefault="004D690E">
      <w:r>
        <w:separator/>
      </w:r>
    </w:p>
  </w:endnote>
  <w:endnote w:type="continuationSeparator" w:id="0">
    <w:p w14:paraId="2856F6B8" w14:textId="77777777" w:rsidR="004D690E" w:rsidRDefault="004D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altName w:val="Bell MT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785"/>
      <w:gridCol w:w="4786"/>
    </w:tblGrid>
    <w:tr w:rsidR="00E931F3" w14:paraId="30AE9D6A" w14:textId="77777777">
      <w:trPr>
        <w:trHeight w:val="529"/>
      </w:trPr>
      <w:tc>
        <w:tcPr>
          <w:tcW w:w="4785" w:type="dxa"/>
          <w:vAlign w:val="bottom"/>
        </w:tcPr>
        <w:p w14:paraId="4F0D79F7" w14:textId="77777777" w:rsidR="00E931F3" w:rsidRPr="00A06413" w:rsidRDefault="00E931F3" w:rsidP="0095145E">
          <w:pPr>
            <w:pStyle w:val="ae"/>
            <w:rPr>
              <w:lang w:val="en-US"/>
            </w:rPr>
          </w:pPr>
        </w:p>
      </w:tc>
      <w:tc>
        <w:tcPr>
          <w:tcW w:w="4786" w:type="dxa"/>
          <w:vAlign w:val="bottom"/>
        </w:tcPr>
        <w:p w14:paraId="530CE4B4" w14:textId="77777777" w:rsidR="00E931F3" w:rsidRPr="00A06413" w:rsidRDefault="00E931F3" w:rsidP="00A06413">
          <w:pPr>
            <w:pStyle w:val="ab"/>
            <w:jc w:val="right"/>
            <w:rPr>
              <w:lang w:val="en-US"/>
            </w:rPr>
          </w:pPr>
        </w:p>
      </w:tc>
    </w:tr>
  </w:tbl>
  <w:p w14:paraId="35D9C50C" w14:textId="77777777" w:rsidR="00E931F3" w:rsidRDefault="00E931F3">
    <w:pPr>
      <w:pStyle w:val="ab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785"/>
      <w:gridCol w:w="4786"/>
    </w:tblGrid>
    <w:tr w:rsidR="00E931F3" w14:paraId="2808712F" w14:textId="77777777">
      <w:trPr>
        <w:trHeight w:val="529"/>
      </w:trPr>
      <w:tc>
        <w:tcPr>
          <w:tcW w:w="4785" w:type="dxa"/>
          <w:vAlign w:val="bottom"/>
        </w:tcPr>
        <w:p w14:paraId="280D04BF" w14:textId="77777777" w:rsidR="00E931F3" w:rsidRPr="00A06413" w:rsidRDefault="00E931F3" w:rsidP="0095145E">
          <w:pPr>
            <w:pStyle w:val="ae"/>
            <w:rPr>
              <w:lang w:val="en-US"/>
            </w:rPr>
          </w:pPr>
        </w:p>
      </w:tc>
      <w:tc>
        <w:tcPr>
          <w:tcW w:w="4786" w:type="dxa"/>
          <w:vAlign w:val="bottom"/>
        </w:tcPr>
        <w:p w14:paraId="167BD789" w14:textId="77777777" w:rsidR="00E931F3" w:rsidRPr="00A06413" w:rsidRDefault="00E931F3" w:rsidP="00A06413">
          <w:pPr>
            <w:pStyle w:val="ab"/>
            <w:jc w:val="right"/>
            <w:rPr>
              <w:lang w:val="en-US"/>
            </w:rPr>
          </w:pPr>
        </w:p>
      </w:tc>
    </w:tr>
  </w:tbl>
  <w:p w14:paraId="66EAE210" w14:textId="77777777" w:rsidR="00E931F3" w:rsidRDefault="00E931F3">
    <w:pPr>
      <w:pStyle w:val="ab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7CF36" w14:textId="77777777" w:rsidR="004D690E" w:rsidRDefault="004D690E">
      <w:r>
        <w:separator/>
      </w:r>
    </w:p>
  </w:footnote>
  <w:footnote w:type="continuationSeparator" w:id="0">
    <w:p w14:paraId="6146407B" w14:textId="77777777" w:rsidR="004D690E" w:rsidRDefault="004D6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4B1F6" w14:textId="77777777" w:rsidR="00E931F3" w:rsidRDefault="00E931F3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71BF60B" w14:textId="77777777" w:rsidR="00E931F3" w:rsidRDefault="00E931F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379"/>
      <w:gridCol w:w="2837"/>
      <w:gridCol w:w="3921"/>
    </w:tblGrid>
    <w:tr w:rsidR="00E931F3" w14:paraId="42E960C1" w14:textId="77777777" w:rsidTr="003607C4">
      <w:trPr>
        <w:trHeight w:val="360"/>
      </w:trPr>
      <w:tc>
        <w:tcPr>
          <w:tcW w:w="1666" w:type="pct"/>
          <w:vAlign w:val="center"/>
        </w:tcPr>
        <w:p w14:paraId="3C7DCE27" w14:textId="77777777" w:rsidR="00E931F3" w:rsidRPr="00A06413" w:rsidRDefault="00E931F3" w:rsidP="00C363AA">
          <w:pPr>
            <w:pStyle w:val="ae"/>
          </w:pPr>
          <w:r>
            <w:t>Система электронного документооборотаАдминистрации г. Челябинска</w:t>
          </w:r>
        </w:p>
      </w:tc>
      <w:tc>
        <w:tcPr>
          <w:tcW w:w="1399" w:type="pct"/>
          <w:vAlign w:val="center"/>
        </w:tcPr>
        <w:p w14:paraId="415A8250" w14:textId="77777777" w:rsidR="00E931F3" w:rsidRPr="000D0CF4" w:rsidRDefault="00E931F3" w:rsidP="003607C4">
          <w:pPr>
            <w:pStyle w:val="aa"/>
            <w:jc w:val="center"/>
          </w:pPr>
          <w:r w:rsidRPr="000D0CF4">
            <w:rPr>
              <w:rStyle w:val="af0"/>
            </w:rPr>
            <w:fldChar w:fldCharType="begin"/>
          </w:r>
          <w:r w:rsidRPr="000D0CF4">
            <w:rPr>
              <w:rStyle w:val="af0"/>
            </w:rPr>
            <w:instrText xml:space="preserve"> PAGE </w:instrText>
          </w:r>
          <w:r w:rsidRPr="000D0CF4">
            <w:rPr>
              <w:rStyle w:val="af0"/>
            </w:rPr>
            <w:fldChar w:fldCharType="separate"/>
          </w:r>
          <w:r>
            <w:rPr>
              <w:rStyle w:val="af0"/>
              <w:noProof/>
            </w:rPr>
            <w:t>2</w:t>
          </w:r>
          <w:r w:rsidRPr="000D0CF4">
            <w:rPr>
              <w:rStyle w:val="af0"/>
            </w:rPr>
            <w:fldChar w:fldCharType="end"/>
          </w:r>
          <w:r w:rsidRPr="000D0CF4">
            <w:rPr>
              <w:rStyle w:val="af0"/>
            </w:rPr>
            <w:t xml:space="preserve">из </w:t>
          </w:r>
          <w:r w:rsidRPr="000D0CF4">
            <w:rPr>
              <w:rStyle w:val="af0"/>
            </w:rPr>
            <w:fldChar w:fldCharType="begin"/>
          </w:r>
          <w:r w:rsidRPr="000D0CF4">
            <w:rPr>
              <w:rStyle w:val="af0"/>
            </w:rPr>
            <w:instrText xml:space="preserve"> NUMPAGES </w:instrText>
          </w:r>
          <w:r w:rsidRPr="000D0CF4">
            <w:rPr>
              <w:rStyle w:val="af0"/>
            </w:rPr>
            <w:fldChar w:fldCharType="separate"/>
          </w:r>
          <w:r>
            <w:rPr>
              <w:rStyle w:val="af0"/>
              <w:noProof/>
            </w:rPr>
            <w:t>67</w:t>
          </w:r>
          <w:r w:rsidRPr="000D0CF4">
            <w:rPr>
              <w:rStyle w:val="af0"/>
            </w:rPr>
            <w:fldChar w:fldCharType="end"/>
          </w:r>
        </w:p>
      </w:tc>
      <w:tc>
        <w:tcPr>
          <w:tcW w:w="1934" w:type="pct"/>
          <w:vAlign w:val="center"/>
        </w:tcPr>
        <w:p w14:paraId="4846103A" w14:textId="77777777" w:rsidR="00E931F3" w:rsidRDefault="00E931F3" w:rsidP="00E151A0">
          <w:pPr>
            <w:pStyle w:val="ae"/>
          </w:pPr>
          <w:r>
            <w:t>Техническое задание</w:t>
          </w:r>
        </w:p>
      </w:tc>
    </w:tr>
  </w:tbl>
  <w:p w14:paraId="0E31A43B" w14:textId="77777777" w:rsidR="00E931F3" w:rsidRDefault="00E931F3" w:rsidP="00FE265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08D31" w14:textId="77777777" w:rsidR="00E931F3" w:rsidRDefault="00E931F3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CC55D9A" w14:textId="77777777" w:rsidR="00E931F3" w:rsidRDefault="00E931F3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212"/>
      <w:gridCol w:w="2698"/>
      <w:gridCol w:w="3728"/>
    </w:tblGrid>
    <w:tr w:rsidR="00E931F3" w14:paraId="5466A51C" w14:textId="77777777" w:rsidTr="003607C4">
      <w:trPr>
        <w:trHeight w:val="360"/>
      </w:trPr>
      <w:tc>
        <w:tcPr>
          <w:tcW w:w="1666" w:type="pct"/>
          <w:vAlign w:val="center"/>
        </w:tcPr>
        <w:p w14:paraId="2D1062AA" w14:textId="77777777" w:rsidR="00E931F3" w:rsidRPr="00A06413" w:rsidRDefault="00E931F3" w:rsidP="00474506">
          <w:pPr>
            <w:pStyle w:val="ae"/>
          </w:pPr>
          <w:r>
            <w:t>Система электронного документооборота</w:t>
          </w:r>
        </w:p>
      </w:tc>
      <w:tc>
        <w:tcPr>
          <w:tcW w:w="1399" w:type="pct"/>
          <w:vAlign w:val="center"/>
        </w:tcPr>
        <w:p w14:paraId="68A5ED85" w14:textId="77777777" w:rsidR="00E931F3" w:rsidRPr="000D0CF4" w:rsidRDefault="00E931F3" w:rsidP="003607C4">
          <w:pPr>
            <w:pStyle w:val="aa"/>
            <w:jc w:val="center"/>
          </w:pPr>
          <w:r w:rsidRPr="000D0CF4">
            <w:rPr>
              <w:rStyle w:val="af0"/>
            </w:rPr>
            <w:fldChar w:fldCharType="begin"/>
          </w:r>
          <w:r w:rsidRPr="000D0CF4">
            <w:rPr>
              <w:rStyle w:val="af0"/>
            </w:rPr>
            <w:instrText xml:space="preserve"> PAGE </w:instrText>
          </w:r>
          <w:r w:rsidRPr="000D0CF4">
            <w:rPr>
              <w:rStyle w:val="af0"/>
            </w:rPr>
            <w:fldChar w:fldCharType="separate"/>
          </w:r>
          <w:r w:rsidR="000810E9">
            <w:rPr>
              <w:rStyle w:val="af0"/>
              <w:noProof/>
            </w:rPr>
            <w:t>2</w:t>
          </w:r>
          <w:r w:rsidRPr="000D0CF4">
            <w:rPr>
              <w:rStyle w:val="af0"/>
            </w:rPr>
            <w:fldChar w:fldCharType="end"/>
          </w:r>
          <w:r>
            <w:rPr>
              <w:rStyle w:val="af0"/>
            </w:rPr>
            <w:t xml:space="preserve"> </w:t>
          </w:r>
          <w:r w:rsidRPr="000D0CF4">
            <w:rPr>
              <w:rStyle w:val="af0"/>
            </w:rPr>
            <w:t xml:space="preserve">из </w:t>
          </w:r>
          <w:r w:rsidRPr="000D0CF4">
            <w:rPr>
              <w:rStyle w:val="af0"/>
            </w:rPr>
            <w:fldChar w:fldCharType="begin"/>
          </w:r>
          <w:r w:rsidRPr="000D0CF4">
            <w:rPr>
              <w:rStyle w:val="af0"/>
            </w:rPr>
            <w:instrText xml:space="preserve"> NUMPAGES </w:instrText>
          </w:r>
          <w:r w:rsidRPr="000D0CF4">
            <w:rPr>
              <w:rStyle w:val="af0"/>
            </w:rPr>
            <w:fldChar w:fldCharType="separate"/>
          </w:r>
          <w:r w:rsidR="000810E9">
            <w:rPr>
              <w:rStyle w:val="af0"/>
              <w:noProof/>
            </w:rPr>
            <w:t>15</w:t>
          </w:r>
          <w:r w:rsidRPr="000D0CF4">
            <w:rPr>
              <w:rStyle w:val="af0"/>
            </w:rPr>
            <w:fldChar w:fldCharType="end"/>
          </w:r>
        </w:p>
      </w:tc>
      <w:tc>
        <w:tcPr>
          <w:tcW w:w="1934" w:type="pct"/>
          <w:vAlign w:val="center"/>
        </w:tcPr>
        <w:p w14:paraId="4095F862" w14:textId="77777777" w:rsidR="00E931F3" w:rsidRDefault="00E931F3" w:rsidP="00E151A0">
          <w:pPr>
            <w:pStyle w:val="ae"/>
          </w:pPr>
          <w:r>
            <w:t>Техническое задание</w:t>
          </w:r>
        </w:p>
      </w:tc>
    </w:tr>
  </w:tbl>
  <w:p w14:paraId="00D91764" w14:textId="77777777" w:rsidR="00E931F3" w:rsidRDefault="00E931F3" w:rsidP="00FE265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EB2542"/>
    <w:multiLevelType w:val="hybridMultilevel"/>
    <w:tmpl w:val="1CF2D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77B61"/>
    <w:multiLevelType w:val="hybridMultilevel"/>
    <w:tmpl w:val="04B6F680"/>
    <w:lvl w:ilvl="0" w:tplc="21D66050">
      <w:start w:val="1"/>
      <w:numFmt w:val="bullet"/>
      <w:lvlText w:val="•"/>
      <w:lvlJc w:val="left"/>
      <w:pPr>
        <w:ind w:left="720" w:hanging="360"/>
      </w:pPr>
      <w:rPr>
        <w:rFonts w:ascii="Goudy Old Style" w:hAnsi="Goudy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354C7"/>
    <w:multiLevelType w:val="hybridMultilevel"/>
    <w:tmpl w:val="45C298F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9D2648"/>
    <w:multiLevelType w:val="hybridMultilevel"/>
    <w:tmpl w:val="870C7906"/>
    <w:lvl w:ilvl="0" w:tplc="21D66050">
      <w:start w:val="1"/>
      <w:numFmt w:val="bullet"/>
      <w:lvlText w:val="•"/>
      <w:lvlJc w:val="left"/>
      <w:pPr>
        <w:ind w:left="720" w:hanging="360"/>
      </w:pPr>
      <w:rPr>
        <w:rFonts w:ascii="Goudy Old Style" w:hAnsi="Goudy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291AFB"/>
    <w:multiLevelType w:val="hybridMultilevel"/>
    <w:tmpl w:val="3F8AFB3C"/>
    <w:lvl w:ilvl="0" w:tplc="D3BA37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663890"/>
    <w:multiLevelType w:val="multilevel"/>
    <w:tmpl w:val="499C37D0"/>
    <w:lvl w:ilvl="0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2" w:hanging="1800"/>
      </w:pPr>
      <w:rPr>
        <w:rFonts w:hint="default"/>
      </w:rPr>
    </w:lvl>
  </w:abstractNum>
  <w:abstractNum w:abstractNumId="7">
    <w:nsid w:val="071134D9"/>
    <w:multiLevelType w:val="hybridMultilevel"/>
    <w:tmpl w:val="62527E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8AE2B40"/>
    <w:multiLevelType w:val="hybridMultilevel"/>
    <w:tmpl w:val="A59E3148"/>
    <w:lvl w:ilvl="0" w:tplc="294242D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E9B21210">
      <w:start w:val="5"/>
      <w:numFmt w:val="bullet"/>
      <w:lvlText w:val="·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8EB5A63"/>
    <w:multiLevelType w:val="hybridMultilevel"/>
    <w:tmpl w:val="A89614BC"/>
    <w:lvl w:ilvl="0" w:tplc="92CE66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8A6F93"/>
    <w:multiLevelType w:val="multilevel"/>
    <w:tmpl w:val="3BCE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BA558CA"/>
    <w:multiLevelType w:val="multilevel"/>
    <w:tmpl w:val="1BCA7F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lvlText w:val="3.2."/>
      <w:lvlJc w:val="left"/>
      <w:pPr>
        <w:ind w:left="1146" w:hanging="720"/>
      </w:pPr>
      <w:rPr>
        <w:rFonts w:hint="default"/>
      </w:rPr>
    </w:lvl>
    <w:lvl w:ilvl="2">
      <w:start w:val="1"/>
      <w:numFmt w:val="bullet"/>
      <w:lvlText w:val="o"/>
      <w:lvlJc w:val="left"/>
      <w:pPr>
        <w:ind w:left="2421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2160"/>
      </w:pPr>
      <w:rPr>
        <w:rFonts w:hint="default"/>
      </w:rPr>
    </w:lvl>
  </w:abstractNum>
  <w:abstractNum w:abstractNumId="12">
    <w:nsid w:val="0F653DF8"/>
    <w:multiLevelType w:val="hybridMultilevel"/>
    <w:tmpl w:val="3C8E77E0"/>
    <w:lvl w:ilvl="0" w:tplc="294242D6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129D32E8"/>
    <w:multiLevelType w:val="multilevel"/>
    <w:tmpl w:val="6CAC9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lvlText w:val="3.2."/>
      <w:lvlJc w:val="left"/>
      <w:pPr>
        <w:ind w:left="1146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1" w:hanging="720"/>
      </w:pPr>
      <w:rPr>
        <w:rFonts w:ascii="Goudy Old Style" w:hAnsi="Goudy Old Style" w:hint="default"/>
      </w:rPr>
    </w:lvl>
    <w:lvl w:ilvl="3">
      <w:start w:val="1"/>
      <w:numFmt w:val="decimal"/>
      <w:lvlText w:val="%1.%2.%3.%4.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2160"/>
      </w:pPr>
      <w:rPr>
        <w:rFonts w:hint="default"/>
      </w:rPr>
    </w:lvl>
  </w:abstractNum>
  <w:abstractNum w:abstractNumId="14">
    <w:nsid w:val="16A73FAC"/>
    <w:multiLevelType w:val="hybridMultilevel"/>
    <w:tmpl w:val="D06694C2"/>
    <w:lvl w:ilvl="0" w:tplc="21D66050">
      <w:start w:val="1"/>
      <w:numFmt w:val="bullet"/>
      <w:lvlText w:val="•"/>
      <w:lvlJc w:val="left"/>
      <w:pPr>
        <w:ind w:left="1429" w:hanging="360"/>
      </w:pPr>
      <w:rPr>
        <w:rFonts w:ascii="Goudy Old Style" w:hAnsi="Goudy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7043C45"/>
    <w:multiLevelType w:val="multilevel"/>
    <w:tmpl w:val="C8E0D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197141AC"/>
    <w:multiLevelType w:val="hybridMultilevel"/>
    <w:tmpl w:val="31F2596A"/>
    <w:lvl w:ilvl="0" w:tplc="F28C6A7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295C1A"/>
    <w:multiLevelType w:val="hybridMultilevel"/>
    <w:tmpl w:val="34061CF0"/>
    <w:lvl w:ilvl="0" w:tplc="92CE66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373FE3"/>
    <w:multiLevelType w:val="multilevel"/>
    <w:tmpl w:val="ACAA602E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962"/>
        </w:tabs>
        <w:ind w:left="296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82"/>
        </w:tabs>
        <w:ind w:left="36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402"/>
        </w:tabs>
        <w:ind w:left="44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122"/>
        </w:tabs>
        <w:ind w:left="51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42"/>
        </w:tabs>
        <w:ind w:left="58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62"/>
        </w:tabs>
        <w:ind w:left="65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82"/>
        </w:tabs>
        <w:ind w:left="7282" w:hanging="180"/>
      </w:pPr>
      <w:rPr>
        <w:rFonts w:hint="default"/>
      </w:rPr>
    </w:lvl>
  </w:abstractNum>
  <w:abstractNum w:abstractNumId="19">
    <w:nsid w:val="1DAE5205"/>
    <w:multiLevelType w:val="hybridMultilevel"/>
    <w:tmpl w:val="892615E2"/>
    <w:lvl w:ilvl="0" w:tplc="F28C6A7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60489"/>
    <w:multiLevelType w:val="hybridMultilevel"/>
    <w:tmpl w:val="6646F08A"/>
    <w:lvl w:ilvl="0" w:tplc="D102E322">
      <w:start w:val="1"/>
      <w:numFmt w:val="bullet"/>
      <w:lvlText w:val="-"/>
      <w:lvlJc w:val="left"/>
      <w:pPr>
        <w:ind w:left="1488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1">
    <w:nsid w:val="22CA61F4"/>
    <w:multiLevelType w:val="hybridMultilevel"/>
    <w:tmpl w:val="2A66DB4A"/>
    <w:lvl w:ilvl="0" w:tplc="21D66050">
      <w:start w:val="1"/>
      <w:numFmt w:val="bullet"/>
      <w:lvlText w:val="•"/>
      <w:lvlJc w:val="left"/>
      <w:pPr>
        <w:ind w:left="720" w:hanging="360"/>
      </w:pPr>
      <w:rPr>
        <w:rFonts w:ascii="Goudy Old Style" w:hAnsi="Goudy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7C0CA5"/>
    <w:multiLevelType w:val="hybridMultilevel"/>
    <w:tmpl w:val="877C0F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851977"/>
    <w:multiLevelType w:val="hybridMultilevel"/>
    <w:tmpl w:val="4306C7E2"/>
    <w:lvl w:ilvl="0" w:tplc="FFFFFFFF">
      <w:start w:val="1"/>
      <w:numFmt w:val="decimal"/>
      <w:pStyle w:val="a"/>
      <w:lvlText w:val="%1."/>
      <w:lvlJc w:val="left"/>
      <w:pPr>
        <w:tabs>
          <w:tab w:val="num" w:pos="1077"/>
        </w:tabs>
        <w:ind w:left="1077" w:hanging="360"/>
      </w:pPr>
    </w:lvl>
    <w:lvl w:ilvl="1" w:tplc="FFFFFFFF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4">
    <w:nsid w:val="25A42F80"/>
    <w:multiLevelType w:val="multilevel"/>
    <w:tmpl w:val="F8A2F2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>
    <w:nsid w:val="260B30DC"/>
    <w:multiLevelType w:val="multilevel"/>
    <w:tmpl w:val="04190021"/>
    <w:styleLink w:val="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>
    <w:nsid w:val="260D789C"/>
    <w:multiLevelType w:val="hybridMultilevel"/>
    <w:tmpl w:val="8FBA4976"/>
    <w:lvl w:ilvl="0" w:tplc="294242D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2B8C43B8"/>
    <w:multiLevelType w:val="hybridMultilevel"/>
    <w:tmpl w:val="A1BA0D26"/>
    <w:lvl w:ilvl="0" w:tplc="D102E32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E0465754">
      <w:start w:val="1"/>
      <w:numFmt w:val="decimal"/>
      <w:lvlText w:val="%2."/>
      <w:lvlJc w:val="left"/>
      <w:pPr>
        <w:ind w:left="2148" w:hanging="708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DB062C3"/>
    <w:multiLevelType w:val="multilevel"/>
    <w:tmpl w:val="ACAA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  <w:rPr>
        <w:rFonts w:hint="default"/>
      </w:rPr>
    </w:lvl>
  </w:abstractNum>
  <w:abstractNum w:abstractNumId="29">
    <w:nsid w:val="32954881"/>
    <w:multiLevelType w:val="hybridMultilevel"/>
    <w:tmpl w:val="A3DEF096"/>
    <w:lvl w:ilvl="0" w:tplc="0E94C31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FE4AF2BC">
      <w:start w:val="1"/>
      <w:numFmt w:val="bullet"/>
      <w:pStyle w:val="a0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hint="default"/>
        <w:color w:val="auto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>
    <w:nsid w:val="35E557A0"/>
    <w:multiLevelType w:val="hybridMultilevel"/>
    <w:tmpl w:val="C116ECC4"/>
    <w:lvl w:ilvl="0" w:tplc="D102E3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38EC6613"/>
    <w:multiLevelType w:val="hybridMultilevel"/>
    <w:tmpl w:val="7F52CC16"/>
    <w:lvl w:ilvl="0" w:tplc="294242D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39873753"/>
    <w:multiLevelType w:val="multilevel"/>
    <w:tmpl w:val="D982CC8A"/>
    <w:styleLink w:val="a1"/>
    <w:lvl w:ilvl="0">
      <w:start w:val="1"/>
      <w:numFmt w:val="decimal"/>
      <w:suff w:val="nothing"/>
      <w:lvlText w:val="%1. "/>
      <w:lvlJc w:val="left"/>
      <w:pPr>
        <w:ind w:left="993"/>
      </w:pPr>
      <w:rPr>
        <w:rFonts w:cs="Times New Roman" w:hint="default"/>
      </w:rPr>
    </w:lvl>
    <w:lvl w:ilvl="1">
      <w:start w:val="1"/>
      <w:numFmt w:val="decimal"/>
      <w:suff w:val="nothing"/>
      <w:lvlText w:val="%1.%2. "/>
      <w:lvlJc w:val="left"/>
      <w:pPr>
        <w:ind w:left="6238" w:firstLine="709"/>
      </w:pPr>
      <w:rPr>
        <w:rFonts w:cs="Times New Roman" w:hint="default"/>
      </w:rPr>
    </w:lvl>
    <w:lvl w:ilvl="2">
      <w:start w:val="1"/>
      <w:numFmt w:val="decimal"/>
      <w:suff w:val="nothing"/>
      <w:lvlText w:val="%1.%2.%3. "/>
      <w:lvlJc w:val="left"/>
      <w:pPr>
        <w:ind w:firstLine="709"/>
      </w:pPr>
      <w:rPr>
        <w:rFonts w:cs="Times New Roman" w:hint="default"/>
      </w:rPr>
    </w:lvl>
    <w:lvl w:ilvl="3">
      <w:start w:val="1"/>
      <w:numFmt w:val="decimal"/>
      <w:suff w:val="nothing"/>
      <w:lvlText w:val="%1.%2.%3.%4. "/>
      <w:lvlJc w:val="left"/>
      <w:pPr>
        <w:ind w:firstLine="709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firstLine="709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</w:pPr>
      <w:rPr>
        <w:rFonts w:cs="Times New Roman" w:hint="default"/>
      </w:rPr>
    </w:lvl>
  </w:abstractNum>
  <w:abstractNum w:abstractNumId="33">
    <w:nsid w:val="3AF80D18"/>
    <w:multiLevelType w:val="multilevel"/>
    <w:tmpl w:val="ACAA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  <w:rPr>
        <w:rFonts w:hint="default"/>
      </w:rPr>
    </w:lvl>
  </w:abstractNum>
  <w:abstractNum w:abstractNumId="34">
    <w:nsid w:val="3B0A1E44"/>
    <w:multiLevelType w:val="hybridMultilevel"/>
    <w:tmpl w:val="7A768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D187626"/>
    <w:multiLevelType w:val="hybridMultilevel"/>
    <w:tmpl w:val="71E49D28"/>
    <w:lvl w:ilvl="0" w:tplc="A336CC86">
      <w:start w:val="1"/>
      <w:numFmt w:val="decimal"/>
      <w:lvlRestart w:val="0"/>
      <w:pStyle w:val="List-Num1"/>
      <w:lvlText w:val="%1."/>
      <w:lvlJc w:val="left"/>
      <w:pPr>
        <w:tabs>
          <w:tab w:val="num" w:pos="1214"/>
        </w:tabs>
        <w:ind w:left="1214" w:hanging="36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4"/>
        </w:tabs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4"/>
        </w:tabs>
        <w:ind w:left="2654" w:hanging="180"/>
      </w:pPr>
    </w:lvl>
    <w:lvl w:ilvl="3" w:tplc="0419000F" w:tentative="1">
      <w:start w:val="1"/>
      <w:numFmt w:val="decimal"/>
      <w:pStyle w:val="a2"/>
      <w:lvlText w:val="%4."/>
      <w:lvlJc w:val="left"/>
      <w:pPr>
        <w:tabs>
          <w:tab w:val="num" w:pos="3374"/>
        </w:tabs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4"/>
        </w:tabs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4"/>
        </w:tabs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4"/>
        </w:tabs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4"/>
        </w:tabs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4"/>
        </w:tabs>
        <w:ind w:left="6974" w:hanging="180"/>
      </w:pPr>
    </w:lvl>
  </w:abstractNum>
  <w:abstractNum w:abstractNumId="36">
    <w:nsid w:val="3DD84671"/>
    <w:multiLevelType w:val="hybridMultilevel"/>
    <w:tmpl w:val="1ED4081A"/>
    <w:lvl w:ilvl="0" w:tplc="34C4AC3E">
      <w:start w:val="1"/>
      <w:numFmt w:val="bullet"/>
      <w:pStyle w:val="list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640EF4D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entury Gothic" w:hAnsi="Century Gothic" w:cs="Century Gothic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3F1C5768"/>
    <w:multiLevelType w:val="multilevel"/>
    <w:tmpl w:val="3BCE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13E1FFF"/>
    <w:multiLevelType w:val="hybridMultilevel"/>
    <w:tmpl w:val="70D06908"/>
    <w:lvl w:ilvl="0" w:tplc="8FB0E9D0">
      <w:start w:val="1"/>
      <w:numFmt w:val="decimal"/>
      <w:lvlText w:val="%1."/>
      <w:lvlJc w:val="left"/>
      <w:pPr>
        <w:ind w:left="360" w:hanging="360"/>
      </w:pPr>
    </w:lvl>
    <w:lvl w:ilvl="1" w:tplc="7D524BD2" w:tentative="1">
      <w:start w:val="1"/>
      <w:numFmt w:val="lowerLetter"/>
      <w:lvlText w:val="%2."/>
      <w:lvlJc w:val="left"/>
      <w:pPr>
        <w:ind w:left="1080" w:hanging="360"/>
      </w:pPr>
    </w:lvl>
    <w:lvl w:ilvl="2" w:tplc="2E40C67A" w:tentative="1">
      <w:start w:val="1"/>
      <w:numFmt w:val="lowerRoman"/>
      <w:lvlText w:val="%3."/>
      <w:lvlJc w:val="right"/>
      <w:pPr>
        <w:ind w:left="1800" w:hanging="180"/>
      </w:pPr>
    </w:lvl>
    <w:lvl w:ilvl="3" w:tplc="E09E8FFE" w:tentative="1">
      <w:start w:val="1"/>
      <w:numFmt w:val="decimal"/>
      <w:lvlText w:val="%4."/>
      <w:lvlJc w:val="left"/>
      <w:pPr>
        <w:ind w:left="2520" w:hanging="360"/>
      </w:pPr>
    </w:lvl>
    <w:lvl w:ilvl="4" w:tplc="AF6A0A8E" w:tentative="1">
      <w:start w:val="1"/>
      <w:numFmt w:val="lowerLetter"/>
      <w:lvlText w:val="%5."/>
      <w:lvlJc w:val="left"/>
      <w:pPr>
        <w:ind w:left="3240" w:hanging="360"/>
      </w:pPr>
    </w:lvl>
    <w:lvl w:ilvl="5" w:tplc="3F6EBBA0" w:tentative="1">
      <w:start w:val="1"/>
      <w:numFmt w:val="lowerRoman"/>
      <w:lvlText w:val="%6."/>
      <w:lvlJc w:val="right"/>
      <w:pPr>
        <w:ind w:left="3960" w:hanging="180"/>
      </w:pPr>
    </w:lvl>
    <w:lvl w:ilvl="6" w:tplc="5AC837D8" w:tentative="1">
      <w:start w:val="1"/>
      <w:numFmt w:val="decimal"/>
      <w:lvlText w:val="%7."/>
      <w:lvlJc w:val="left"/>
      <w:pPr>
        <w:ind w:left="4680" w:hanging="360"/>
      </w:pPr>
    </w:lvl>
    <w:lvl w:ilvl="7" w:tplc="D3F4E316" w:tentative="1">
      <w:start w:val="1"/>
      <w:numFmt w:val="lowerLetter"/>
      <w:lvlText w:val="%8."/>
      <w:lvlJc w:val="left"/>
      <w:pPr>
        <w:ind w:left="5400" w:hanging="360"/>
      </w:pPr>
    </w:lvl>
    <w:lvl w:ilvl="8" w:tplc="72C463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1465E64"/>
    <w:multiLevelType w:val="hybridMultilevel"/>
    <w:tmpl w:val="C7161D66"/>
    <w:lvl w:ilvl="0" w:tplc="D102E3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415D3D72"/>
    <w:multiLevelType w:val="hybridMultilevel"/>
    <w:tmpl w:val="13E232E0"/>
    <w:lvl w:ilvl="0" w:tplc="D102E322">
      <w:start w:val="1"/>
      <w:numFmt w:val="bullet"/>
      <w:lvlText w:val="-"/>
      <w:lvlJc w:val="left"/>
      <w:pPr>
        <w:ind w:left="2208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41">
    <w:nsid w:val="42D92F81"/>
    <w:multiLevelType w:val="hybridMultilevel"/>
    <w:tmpl w:val="673855B2"/>
    <w:lvl w:ilvl="0" w:tplc="06D6B39C">
      <w:start w:val="1"/>
      <w:numFmt w:val="bullet"/>
      <w:pStyle w:val="List-1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433748BA"/>
    <w:multiLevelType w:val="hybridMultilevel"/>
    <w:tmpl w:val="88968094"/>
    <w:lvl w:ilvl="0" w:tplc="041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43">
    <w:nsid w:val="43642645"/>
    <w:multiLevelType w:val="multilevel"/>
    <w:tmpl w:val="C4104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>
    <w:nsid w:val="43C04EA6"/>
    <w:multiLevelType w:val="hybridMultilevel"/>
    <w:tmpl w:val="F14223AE"/>
    <w:lvl w:ilvl="0" w:tplc="21D66050">
      <w:start w:val="1"/>
      <w:numFmt w:val="bullet"/>
      <w:lvlText w:val="•"/>
      <w:lvlJc w:val="left"/>
      <w:pPr>
        <w:ind w:left="720" w:hanging="360"/>
      </w:pPr>
      <w:rPr>
        <w:rFonts w:ascii="Goudy Old Style" w:hAnsi="Goudy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4BF17FA"/>
    <w:multiLevelType w:val="hybridMultilevel"/>
    <w:tmpl w:val="7E24CA3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12A24B7C">
      <w:start w:val="1"/>
      <w:numFmt w:val="bullet"/>
      <w:lvlText w:val=""/>
      <w:lvlJc w:val="left"/>
      <w:pPr>
        <w:ind w:left="2291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>
    <w:nsid w:val="48D73527"/>
    <w:multiLevelType w:val="hybridMultilevel"/>
    <w:tmpl w:val="A3F8F108"/>
    <w:lvl w:ilvl="0" w:tplc="041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47">
    <w:nsid w:val="4ADA5FDB"/>
    <w:multiLevelType w:val="hybridMultilevel"/>
    <w:tmpl w:val="79EE3EBA"/>
    <w:lvl w:ilvl="0" w:tplc="DEF4C13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>
    <w:nsid w:val="4B651D5C"/>
    <w:multiLevelType w:val="multilevel"/>
    <w:tmpl w:val="316438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lvlText w:val="3.2."/>
      <w:lvlJc w:val="left"/>
      <w:pPr>
        <w:ind w:left="1146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1" w:hanging="720"/>
      </w:pPr>
      <w:rPr>
        <w:rFonts w:ascii="Goudy Old Style" w:hAnsi="Goudy Old Style" w:hint="default"/>
      </w:rPr>
    </w:lvl>
    <w:lvl w:ilvl="3">
      <w:start w:val="1"/>
      <w:numFmt w:val="decimal"/>
      <w:lvlText w:val="%1.%2.%3.%4.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2160"/>
      </w:pPr>
      <w:rPr>
        <w:rFonts w:hint="default"/>
      </w:rPr>
    </w:lvl>
  </w:abstractNum>
  <w:abstractNum w:abstractNumId="49">
    <w:nsid w:val="4C9E06C2"/>
    <w:multiLevelType w:val="hybridMultilevel"/>
    <w:tmpl w:val="F092D9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4D38351B"/>
    <w:multiLevelType w:val="hybridMultilevel"/>
    <w:tmpl w:val="0C822FF0"/>
    <w:lvl w:ilvl="0" w:tplc="21D66050">
      <w:start w:val="1"/>
      <w:numFmt w:val="bullet"/>
      <w:lvlText w:val="•"/>
      <w:lvlJc w:val="left"/>
      <w:pPr>
        <w:ind w:left="1429" w:hanging="360"/>
      </w:pPr>
      <w:rPr>
        <w:rFonts w:ascii="Goudy Old Style" w:hAnsi="Goudy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502B5AC2"/>
    <w:multiLevelType w:val="hybridMultilevel"/>
    <w:tmpl w:val="88ACCDC6"/>
    <w:lvl w:ilvl="0" w:tplc="21D66050">
      <w:start w:val="1"/>
      <w:numFmt w:val="bullet"/>
      <w:lvlText w:val="•"/>
      <w:lvlJc w:val="left"/>
      <w:pPr>
        <w:ind w:left="720" w:hanging="360"/>
      </w:pPr>
      <w:rPr>
        <w:rFonts w:ascii="Goudy Old Style" w:hAnsi="Goudy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0A10022"/>
    <w:multiLevelType w:val="hybridMultilevel"/>
    <w:tmpl w:val="A4AE161A"/>
    <w:lvl w:ilvl="0" w:tplc="21D66050">
      <w:start w:val="1"/>
      <w:numFmt w:val="bullet"/>
      <w:lvlText w:val="•"/>
      <w:lvlJc w:val="left"/>
      <w:pPr>
        <w:ind w:left="720" w:hanging="360"/>
      </w:pPr>
      <w:rPr>
        <w:rFonts w:ascii="Goudy Old Style" w:hAnsi="Goudy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42851DC"/>
    <w:multiLevelType w:val="hybridMultilevel"/>
    <w:tmpl w:val="57863D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55F860EC"/>
    <w:multiLevelType w:val="multilevel"/>
    <w:tmpl w:val="D9E0E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pStyle w:val="2"/>
      <w:lvlText w:val="3.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2160"/>
      </w:pPr>
      <w:rPr>
        <w:rFonts w:hint="default"/>
      </w:rPr>
    </w:lvl>
  </w:abstractNum>
  <w:abstractNum w:abstractNumId="55">
    <w:nsid w:val="56012C53"/>
    <w:multiLevelType w:val="multilevel"/>
    <w:tmpl w:val="8B70BC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lvlText w:val="3.2."/>
      <w:lvlJc w:val="left"/>
      <w:pPr>
        <w:ind w:left="1146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1" w:hanging="720"/>
      </w:pPr>
      <w:rPr>
        <w:rFonts w:ascii="Goudy Old Style" w:hAnsi="Goudy Old Style" w:hint="default"/>
      </w:rPr>
    </w:lvl>
    <w:lvl w:ilvl="3">
      <w:start w:val="1"/>
      <w:numFmt w:val="decimal"/>
      <w:lvlText w:val="%1.%2.%3.%4.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2160"/>
      </w:pPr>
      <w:rPr>
        <w:rFonts w:hint="default"/>
      </w:rPr>
    </w:lvl>
  </w:abstractNum>
  <w:abstractNum w:abstractNumId="56">
    <w:nsid w:val="5B395F23"/>
    <w:multiLevelType w:val="hybridMultilevel"/>
    <w:tmpl w:val="B5E6BAB6"/>
    <w:lvl w:ilvl="0" w:tplc="CB1C82F0">
      <w:start w:val="1"/>
      <w:numFmt w:val="bullet"/>
      <w:pStyle w:val="a3"/>
      <w:lvlText w:val="-"/>
      <w:lvlJc w:val="left"/>
      <w:pPr>
        <w:ind w:left="1429" w:hanging="360"/>
      </w:pPr>
      <w:rPr>
        <w:rFonts w:ascii="Microsoft Sans Serif" w:hAnsi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5C7E098C"/>
    <w:multiLevelType w:val="hybridMultilevel"/>
    <w:tmpl w:val="C1927BEC"/>
    <w:lvl w:ilvl="0" w:tplc="D102E3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5DC22771"/>
    <w:multiLevelType w:val="hybridMultilevel"/>
    <w:tmpl w:val="C8726CAE"/>
    <w:lvl w:ilvl="0" w:tplc="294242D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9">
    <w:nsid w:val="5E33244C"/>
    <w:multiLevelType w:val="multilevel"/>
    <w:tmpl w:val="631A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1427BDA"/>
    <w:multiLevelType w:val="hybridMultilevel"/>
    <w:tmpl w:val="69160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1763366"/>
    <w:multiLevelType w:val="hybridMultilevel"/>
    <w:tmpl w:val="08C4C58E"/>
    <w:lvl w:ilvl="0" w:tplc="294242D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2">
    <w:nsid w:val="62692A5F"/>
    <w:multiLevelType w:val="hybridMultilevel"/>
    <w:tmpl w:val="683434B8"/>
    <w:lvl w:ilvl="0" w:tplc="074076FA">
      <w:start w:val="1"/>
      <w:numFmt w:val="bullet"/>
      <w:pStyle w:val="ListBulletStd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DF045E22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Symbol" w:hint="default"/>
      </w:rPr>
    </w:lvl>
    <w:lvl w:ilvl="2" w:tplc="999C706E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873EBA00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3F9CC9A6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Symbol" w:hint="default"/>
      </w:rPr>
    </w:lvl>
    <w:lvl w:ilvl="5" w:tplc="6952D770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96688304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C4A69A5E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Symbol" w:hint="default"/>
      </w:rPr>
    </w:lvl>
    <w:lvl w:ilvl="8" w:tplc="A216C032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3">
    <w:nsid w:val="62791909"/>
    <w:multiLevelType w:val="multilevel"/>
    <w:tmpl w:val="04190021"/>
    <w:styleLink w:val="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4">
    <w:nsid w:val="64A73396"/>
    <w:multiLevelType w:val="multilevel"/>
    <w:tmpl w:val="8B70BC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lvlText w:val="3.2."/>
      <w:lvlJc w:val="left"/>
      <w:pPr>
        <w:ind w:left="1146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1" w:hanging="720"/>
      </w:pPr>
      <w:rPr>
        <w:rFonts w:ascii="Goudy Old Style" w:hAnsi="Goudy Old Style" w:hint="default"/>
      </w:rPr>
    </w:lvl>
    <w:lvl w:ilvl="3">
      <w:start w:val="1"/>
      <w:numFmt w:val="decimal"/>
      <w:lvlText w:val="%1.%2.%3.%4.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2160"/>
      </w:pPr>
      <w:rPr>
        <w:rFonts w:hint="default"/>
      </w:rPr>
    </w:lvl>
  </w:abstractNum>
  <w:abstractNum w:abstractNumId="65">
    <w:nsid w:val="65356CD9"/>
    <w:multiLevelType w:val="hybridMultilevel"/>
    <w:tmpl w:val="09F4192A"/>
    <w:lvl w:ilvl="0" w:tplc="D102E3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656469F"/>
    <w:multiLevelType w:val="hybridMultilevel"/>
    <w:tmpl w:val="2F4828AA"/>
    <w:lvl w:ilvl="0" w:tplc="F28C6A7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689A18D8"/>
    <w:multiLevelType w:val="multilevel"/>
    <w:tmpl w:val="434630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ind w:left="1713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8">
    <w:nsid w:val="695661CF"/>
    <w:multiLevelType w:val="hybridMultilevel"/>
    <w:tmpl w:val="2D846FB6"/>
    <w:lvl w:ilvl="0" w:tplc="D102E3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99A11E5"/>
    <w:multiLevelType w:val="multilevel"/>
    <w:tmpl w:val="C4104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0">
    <w:nsid w:val="6C1E088D"/>
    <w:multiLevelType w:val="hybridMultilevel"/>
    <w:tmpl w:val="5F26B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DC03A41"/>
    <w:multiLevelType w:val="hybridMultilevel"/>
    <w:tmpl w:val="2E6EA64C"/>
    <w:lvl w:ilvl="0" w:tplc="294242D6">
      <w:numFmt w:val="bullet"/>
      <w:lvlText w:val="-"/>
      <w:lvlJc w:val="left"/>
      <w:pPr>
        <w:ind w:left="213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D66050">
      <w:start w:val="1"/>
      <w:numFmt w:val="bullet"/>
      <w:lvlText w:val="•"/>
      <w:lvlJc w:val="left"/>
      <w:pPr>
        <w:ind w:left="2160" w:hanging="360"/>
      </w:pPr>
      <w:rPr>
        <w:rFonts w:ascii="Goudy Old Style" w:hAnsi="Goudy Old Style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35B3934"/>
    <w:multiLevelType w:val="hybridMultilevel"/>
    <w:tmpl w:val="4376613E"/>
    <w:lvl w:ilvl="0" w:tplc="D102E3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>
    <w:nsid w:val="74177874"/>
    <w:multiLevelType w:val="hybridMultilevel"/>
    <w:tmpl w:val="3808FF86"/>
    <w:lvl w:ilvl="0" w:tplc="75B2CE76">
      <w:start w:val="1"/>
      <w:numFmt w:val="bullet"/>
      <w:pStyle w:val="TZBullets1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4">
    <w:nsid w:val="742E631B"/>
    <w:multiLevelType w:val="hybridMultilevel"/>
    <w:tmpl w:val="7390E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5186591"/>
    <w:multiLevelType w:val="hybridMultilevel"/>
    <w:tmpl w:val="0B44A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87F6EC4"/>
    <w:multiLevelType w:val="multilevel"/>
    <w:tmpl w:val="D34A4392"/>
    <w:lvl w:ilvl="0">
      <w:start w:val="1"/>
      <w:numFmt w:val="decimal"/>
      <w:pStyle w:val="10"/>
      <w:lvlText w:val="%1."/>
      <w:lvlJc w:val="left"/>
      <w:pPr>
        <w:tabs>
          <w:tab w:val="num" w:pos="1866"/>
        </w:tabs>
        <w:ind w:left="426" w:firstLine="0"/>
      </w:pPr>
      <w:rPr>
        <w:rFonts w:hint="default"/>
        <w:b/>
      </w:rPr>
    </w:lvl>
    <w:lvl w:ilvl="1">
      <w:start w:val="1"/>
      <w:numFmt w:val="decimalZero"/>
      <w:isLgl/>
      <w:lvlText w:val="%1.2."/>
      <w:lvlJc w:val="left"/>
      <w:pPr>
        <w:tabs>
          <w:tab w:val="num" w:pos="1506"/>
        </w:tabs>
        <w:ind w:left="426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46"/>
        </w:tabs>
        <w:ind w:left="1146" w:hanging="432"/>
      </w:pPr>
      <w:rPr>
        <w:rFonts w:hint="default"/>
      </w:rPr>
    </w:lvl>
    <w:lvl w:ilvl="3">
      <w:start w:val="1"/>
      <w:numFmt w:val="lowerRoman"/>
      <w:pStyle w:val="40"/>
      <w:lvlText w:val="(%4)"/>
      <w:lvlJc w:val="right"/>
      <w:pPr>
        <w:tabs>
          <w:tab w:val="num" w:pos="1290"/>
        </w:tabs>
        <w:ind w:left="1290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34"/>
        </w:tabs>
        <w:ind w:left="1434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578"/>
        </w:tabs>
        <w:ind w:left="1578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722"/>
        </w:tabs>
        <w:ind w:left="172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66"/>
        </w:tabs>
        <w:ind w:left="1866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010"/>
        </w:tabs>
        <w:ind w:left="2010" w:hanging="144"/>
      </w:pPr>
      <w:rPr>
        <w:rFonts w:hint="default"/>
      </w:rPr>
    </w:lvl>
  </w:abstractNum>
  <w:abstractNum w:abstractNumId="77">
    <w:nsid w:val="7A391D6A"/>
    <w:multiLevelType w:val="hybridMultilevel"/>
    <w:tmpl w:val="547C9EC8"/>
    <w:lvl w:ilvl="0" w:tplc="D102E322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8">
    <w:nsid w:val="7C3551C1"/>
    <w:multiLevelType w:val="multilevel"/>
    <w:tmpl w:val="500A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6"/>
  </w:num>
  <w:num w:numId="3">
    <w:abstractNumId w:val="25"/>
  </w:num>
  <w:num w:numId="4">
    <w:abstractNumId w:val="63"/>
  </w:num>
  <w:num w:numId="5">
    <w:abstractNumId w:val="41"/>
  </w:num>
  <w:num w:numId="6">
    <w:abstractNumId w:val="35"/>
  </w:num>
  <w:num w:numId="7">
    <w:abstractNumId w:val="62"/>
  </w:num>
  <w:num w:numId="8">
    <w:abstractNumId w:val="29"/>
  </w:num>
  <w:num w:numId="9">
    <w:abstractNumId w:val="38"/>
  </w:num>
  <w:num w:numId="10">
    <w:abstractNumId w:val="36"/>
  </w:num>
  <w:num w:numId="11">
    <w:abstractNumId w:val="16"/>
  </w:num>
  <w:num w:numId="12">
    <w:abstractNumId w:val="69"/>
  </w:num>
  <w:num w:numId="13">
    <w:abstractNumId w:val="78"/>
  </w:num>
  <w:num w:numId="14">
    <w:abstractNumId w:val="7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59"/>
  </w:num>
  <w:num w:numId="16">
    <w:abstractNumId w:val="54"/>
  </w:num>
  <w:num w:numId="17">
    <w:abstractNumId w:val="27"/>
  </w:num>
  <w:num w:numId="18">
    <w:abstractNumId w:val="39"/>
  </w:num>
  <w:num w:numId="19">
    <w:abstractNumId w:val="6"/>
  </w:num>
  <w:num w:numId="20">
    <w:abstractNumId w:val="24"/>
  </w:num>
  <w:num w:numId="21">
    <w:abstractNumId w:val="13"/>
  </w:num>
  <w:num w:numId="22">
    <w:abstractNumId w:val="67"/>
  </w:num>
  <w:num w:numId="23">
    <w:abstractNumId w:val="11"/>
  </w:num>
  <w:num w:numId="24">
    <w:abstractNumId w:val="64"/>
  </w:num>
  <w:num w:numId="25">
    <w:abstractNumId w:val="55"/>
  </w:num>
  <w:num w:numId="26">
    <w:abstractNumId w:val="58"/>
  </w:num>
  <w:num w:numId="27">
    <w:abstractNumId w:val="61"/>
  </w:num>
  <w:num w:numId="28">
    <w:abstractNumId w:val="31"/>
  </w:num>
  <w:num w:numId="29">
    <w:abstractNumId w:val="73"/>
  </w:num>
  <w:num w:numId="30">
    <w:abstractNumId w:val="26"/>
  </w:num>
  <w:num w:numId="31">
    <w:abstractNumId w:val="47"/>
  </w:num>
  <w:num w:numId="32">
    <w:abstractNumId w:val="12"/>
  </w:num>
  <w:num w:numId="33">
    <w:abstractNumId w:val="32"/>
  </w:num>
  <w:num w:numId="34">
    <w:abstractNumId w:val="51"/>
  </w:num>
  <w:num w:numId="35">
    <w:abstractNumId w:val="56"/>
  </w:num>
  <w:num w:numId="36">
    <w:abstractNumId w:val="68"/>
  </w:num>
  <w:num w:numId="37">
    <w:abstractNumId w:val="57"/>
  </w:num>
  <w:num w:numId="38">
    <w:abstractNumId w:val="30"/>
  </w:num>
  <w:num w:numId="39">
    <w:abstractNumId w:val="8"/>
  </w:num>
  <w:num w:numId="40">
    <w:abstractNumId w:val="70"/>
  </w:num>
  <w:num w:numId="41">
    <w:abstractNumId w:val="34"/>
  </w:num>
  <w:num w:numId="42">
    <w:abstractNumId w:val="1"/>
  </w:num>
  <w:num w:numId="43">
    <w:abstractNumId w:val="10"/>
  </w:num>
  <w:num w:numId="44">
    <w:abstractNumId w:val="37"/>
  </w:num>
  <w:num w:numId="45">
    <w:abstractNumId w:val="50"/>
  </w:num>
  <w:num w:numId="46">
    <w:abstractNumId w:val="71"/>
  </w:num>
  <w:num w:numId="47">
    <w:abstractNumId w:val="74"/>
  </w:num>
  <w:num w:numId="48">
    <w:abstractNumId w:val="15"/>
  </w:num>
  <w:num w:numId="49">
    <w:abstractNumId w:val="5"/>
  </w:num>
  <w:num w:numId="50">
    <w:abstractNumId w:val="7"/>
  </w:num>
  <w:num w:numId="51">
    <w:abstractNumId w:val="14"/>
  </w:num>
  <w:num w:numId="52">
    <w:abstractNumId w:val="60"/>
  </w:num>
  <w:num w:numId="53">
    <w:abstractNumId w:val="48"/>
  </w:num>
  <w:num w:numId="54">
    <w:abstractNumId w:val="45"/>
  </w:num>
  <w:num w:numId="55">
    <w:abstractNumId w:val="46"/>
  </w:num>
  <w:num w:numId="56">
    <w:abstractNumId w:val="42"/>
  </w:num>
  <w:num w:numId="57">
    <w:abstractNumId w:val="4"/>
  </w:num>
  <w:num w:numId="58">
    <w:abstractNumId w:val="52"/>
  </w:num>
  <w:num w:numId="59">
    <w:abstractNumId w:val="44"/>
  </w:num>
  <w:num w:numId="60">
    <w:abstractNumId w:val="21"/>
  </w:num>
  <w:num w:numId="61">
    <w:abstractNumId w:val="2"/>
  </w:num>
  <w:num w:numId="62">
    <w:abstractNumId w:val="28"/>
  </w:num>
  <w:num w:numId="63">
    <w:abstractNumId w:val="33"/>
  </w:num>
  <w:num w:numId="64">
    <w:abstractNumId w:val="75"/>
  </w:num>
  <w:num w:numId="65">
    <w:abstractNumId w:val="18"/>
  </w:num>
  <w:num w:numId="66">
    <w:abstractNumId w:val="3"/>
  </w:num>
  <w:num w:numId="67">
    <w:abstractNumId w:val="77"/>
  </w:num>
  <w:num w:numId="68">
    <w:abstractNumId w:val="65"/>
  </w:num>
  <w:num w:numId="69">
    <w:abstractNumId w:val="67"/>
  </w:num>
  <w:num w:numId="70">
    <w:abstractNumId w:val="67"/>
  </w:num>
  <w:num w:numId="71">
    <w:abstractNumId w:val="0"/>
  </w:num>
  <w:num w:numId="72">
    <w:abstractNumId w:val="72"/>
  </w:num>
  <w:num w:numId="73">
    <w:abstractNumId w:val="20"/>
  </w:num>
  <w:num w:numId="74">
    <w:abstractNumId w:val="40"/>
  </w:num>
  <w:num w:numId="75">
    <w:abstractNumId w:val="67"/>
  </w:num>
  <w:num w:numId="76">
    <w:abstractNumId w:val="54"/>
  </w:num>
  <w:num w:numId="77">
    <w:abstractNumId w:val="43"/>
  </w:num>
  <w:num w:numId="78">
    <w:abstractNumId w:val="6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9"/>
  </w:num>
  <w:num w:numId="80">
    <w:abstractNumId w:val="17"/>
  </w:num>
  <w:num w:numId="81">
    <w:abstractNumId w:val="9"/>
  </w:num>
  <w:num w:numId="82">
    <w:abstractNumId w:val="67"/>
    <w:lvlOverride w:ilvl="0">
      <w:startOverride w:val="4"/>
    </w:lvlOverride>
    <w:lvlOverride w:ilvl="1">
      <w:startOverride w:val="3"/>
    </w:lvlOverride>
    <w:lvlOverride w:ilvl="2">
      <w:startOverride w:val="3"/>
    </w:lvlOverride>
    <w:lvlOverride w:ilvl="3">
      <w:startOverride w:val="10"/>
    </w:lvlOverride>
  </w:num>
  <w:num w:numId="83">
    <w:abstractNumId w:val="67"/>
  </w:num>
  <w:num w:numId="84">
    <w:abstractNumId w:val="67"/>
  </w:num>
  <w:num w:numId="85">
    <w:abstractNumId w:val="67"/>
  </w:num>
  <w:num w:numId="86">
    <w:abstractNumId w:val="22"/>
  </w:num>
  <w:num w:numId="87">
    <w:abstractNumId w:val="53"/>
  </w:num>
  <w:num w:numId="88">
    <w:abstractNumId w:val="19"/>
  </w:num>
  <w:num w:numId="89">
    <w:abstractNumId w:val="6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73"/>
    <w:rsid w:val="00001406"/>
    <w:rsid w:val="00002A23"/>
    <w:rsid w:val="000034BB"/>
    <w:rsid w:val="000037A3"/>
    <w:rsid w:val="00003BAC"/>
    <w:rsid w:val="000048CB"/>
    <w:rsid w:val="000054A6"/>
    <w:rsid w:val="00006C39"/>
    <w:rsid w:val="00007B74"/>
    <w:rsid w:val="000107B5"/>
    <w:rsid w:val="000131F8"/>
    <w:rsid w:val="000144BD"/>
    <w:rsid w:val="00016981"/>
    <w:rsid w:val="00017F43"/>
    <w:rsid w:val="00023933"/>
    <w:rsid w:val="00023F3B"/>
    <w:rsid w:val="00024F40"/>
    <w:rsid w:val="00026A1A"/>
    <w:rsid w:val="000271C5"/>
    <w:rsid w:val="00032873"/>
    <w:rsid w:val="00033782"/>
    <w:rsid w:val="00034A82"/>
    <w:rsid w:val="00034E92"/>
    <w:rsid w:val="00035BAF"/>
    <w:rsid w:val="0003670D"/>
    <w:rsid w:val="000371E9"/>
    <w:rsid w:val="00037369"/>
    <w:rsid w:val="0003760E"/>
    <w:rsid w:val="000402CF"/>
    <w:rsid w:val="000423C5"/>
    <w:rsid w:val="000455A1"/>
    <w:rsid w:val="00045674"/>
    <w:rsid w:val="00045CDB"/>
    <w:rsid w:val="0005553D"/>
    <w:rsid w:val="000558E1"/>
    <w:rsid w:val="00056402"/>
    <w:rsid w:val="000574D9"/>
    <w:rsid w:val="000575B3"/>
    <w:rsid w:val="00062327"/>
    <w:rsid w:val="00062696"/>
    <w:rsid w:val="0006337E"/>
    <w:rsid w:val="000634DC"/>
    <w:rsid w:val="00064B0E"/>
    <w:rsid w:val="00072ACC"/>
    <w:rsid w:val="000739BC"/>
    <w:rsid w:val="000757DB"/>
    <w:rsid w:val="0007716B"/>
    <w:rsid w:val="0008059C"/>
    <w:rsid w:val="000810E9"/>
    <w:rsid w:val="00091299"/>
    <w:rsid w:val="00091DBC"/>
    <w:rsid w:val="00096147"/>
    <w:rsid w:val="00097FE3"/>
    <w:rsid w:val="000A1987"/>
    <w:rsid w:val="000A348D"/>
    <w:rsid w:val="000A3BD3"/>
    <w:rsid w:val="000A4A61"/>
    <w:rsid w:val="000C10F5"/>
    <w:rsid w:val="000C13F9"/>
    <w:rsid w:val="000C2F57"/>
    <w:rsid w:val="000C2FA9"/>
    <w:rsid w:val="000C43E1"/>
    <w:rsid w:val="000C5A68"/>
    <w:rsid w:val="000D0CF4"/>
    <w:rsid w:val="000D24EC"/>
    <w:rsid w:val="000D6AEE"/>
    <w:rsid w:val="000D7188"/>
    <w:rsid w:val="000E1FB4"/>
    <w:rsid w:val="000E3647"/>
    <w:rsid w:val="000E3F93"/>
    <w:rsid w:val="000E60D6"/>
    <w:rsid w:val="000E6113"/>
    <w:rsid w:val="000E7074"/>
    <w:rsid w:val="000F1DF1"/>
    <w:rsid w:val="000F2289"/>
    <w:rsid w:val="000F2FCA"/>
    <w:rsid w:val="000F4CCB"/>
    <w:rsid w:val="000F5C28"/>
    <w:rsid w:val="00103C43"/>
    <w:rsid w:val="00103E3E"/>
    <w:rsid w:val="0010691A"/>
    <w:rsid w:val="001109CE"/>
    <w:rsid w:val="00111106"/>
    <w:rsid w:val="00111B9E"/>
    <w:rsid w:val="00111CD1"/>
    <w:rsid w:val="00114A3F"/>
    <w:rsid w:val="001162C4"/>
    <w:rsid w:val="0011788A"/>
    <w:rsid w:val="001229C7"/>
    <w:rsid w:val="001244F7"/>
    <w:rsid w:val="00125FF9"/>
    <w:rsid w:val="001264B7"/>
    <w:rsid w:val="00126DD5"/>
    <w:rsid w:val="0013007E"/>
    <w:rsid w:val="001301E9"/>
    <w:rsid w:val="00133D48"/>
    <w:rsid w:val="00135E90"/>
    <w:rsid w:val="00137257"/>
    <w:rsid w:val="0014029D"/>
    <w:rsid w:val="001408C1"/>
    <w:rsid w:val="0014231D"/>
    <w:rsid w:val="00145581"/>
    <w:rsid w:val="00145F79"/>
    <w:rsid w:val="0014645F"/>
    <w:rsid w:val="001465D8"/>
    <w:rsid w:val="00146E10"/>
    <w:rsid w:val="00152480"/>
    <w:rsid w:val="001529F1"/>
    <w:rsid w:val="00157A88"/>
    <w:rsid w:val="001629B7"/>
    <w:rsid w:val="00162C0A"/>
    <w:rsid w:val="001673BD"/>
    <w:rsid w:val="0017437C"/>
    <w:rsid w:val="00174BCE"/>
    <w:rsid w:val="00175239"/>
    <w:rsid w:val="00176ABB"/>
    <w:rsid w:val="00176AD8"/>
    <w:rsid w:val="001819ED"/>
    <w:rsid w:val="00183B7A"/>
    <w:rsid w:val="0018570B"/>
    <w:rsid w:val="00186351"/>
    <w:rsid w:val="00186A95"/>
    <w:rsid w:val="001872CA"/>
    <w:rsid w:val="001948D5"/>
    <w:rsid w:val="00194A7B"/>
    <w:rsid w:val="00194FB5"/>
    <w:rsid w:val="001953CA"/>
    <w:rsid w:val="00196CE2"/>
    <w:rsid w:val="001A0B03"/>
    <w:rsid w:val="001A1379"/>
    <w:rsid w:val="001A306C"/>
    <w:rsid w:val="001A3BE7"/>
    <w:rsid w:val="001A3D8C"/>
    <w:rsid w:val="001A79CB"/>
    <w:rsid w:val="001B28B2"/>
    <w:rsid w:val="001B2E65"/>
    <w:rsid w:val="001B4177"/>
    <w:rsid w:val="001B425B"/>
    <w:rsid w:val="001B429A"/>
    <w:rsid w:val="001B7212"/>
    <w:rsid w:val="001C3312"/>
    <w:rsid w:val="001C3C1A"/>
    <w:rsid w:val="001C5F4A"/>
    <w:rsid w:val="001C68F4"/>
    <w:rsid w:val="001C7210"/>
    <w:rsid w:val="001C7DCC"/>
    <w:rsid w:val="001C7EA8"/>
    <w:rsid w:val="001D21B5"/>
    <w:rsid w:val="001D2235"/>
    <w:rsid w:val="001D2D40"/>
    <w:rsid w:val="001D6FB4"/>
    <w:rsid w:val="001D7166"/>
    <w:rsid w:val="001D7EBF"/>
    <w:rsid w:val="001E0249"/>
    <w:rsid w:val="001E3523"/>
    <w:rsid w:val="001E51BB"/>
    <w:rsid w:val="001E5223"/>
    <w:rsid w:val="001E7905"/>
    <w:rsid w:val="001F0867"/>
    <w:rsid w:val="001F17CA"/>
    <w:rsid w:val="001F2E47"/>
    <w:rsid w:val="001F47FA"/>
    <w:rsid w:val="001F6913"/>
    <w:rsid w:val="001F69FD"/>
    <w:rsid w:val="001F7053"/>
    <w:rsid w:val="00201745"/>
    <w:rsid w:val="0020312B"/>
    <w:rsid w:val="00203408"/>
    <w:rsid w:val="002051F6"/>
    <w:rsid w:val="002053AA"/>
    <w:rsid w:val="002078E3"/>
    <w:rsid w:val="002101D5"/>
    <w:rsid w:val="0021107E"/>
    <w:rsid w:val="002142AF"/>
    <w:rsid w:val="002156D9"/>
    <w:rsid w:val="0021587C"/>
    <w:rsid w:val="00217A2D"/>
    <w:rsid w:val="002219E6"/>
    <w:rsid w:val="00221EEA"/>
    <w:rsid w:val="00222544"/>
    <w:rsid w:val="002227D7"/>
    <w:rsid w:val="0022285F"/>
    <w:rsid w:val="00223346"/>
    <w:rsid w:val="00227362"/>
    <w:rsid w:val="002276E2"/>
    <w:rsid w:val="002312C6"/>
    <w:rsid w:val="002360B6"/>
    <w:rsid w:val="00244A02"/>
    <w:rsid w:val="0024679D"/>
    <w:rsid w:val="00246CA6"/>
    <w:rsid w:val="002476E0"/>
    <w:rsid w:val="00247FDE"/>
    <w:rsid w:val="00251BE1"/>
    <w:rsid w:val="002537DA"/>
    <w:rsid w:val="00254536"/>
    <w:rsid w:val="002557F6"/>
    <w:rsid w:val="00257D3F"/>
    <w:rsid w:val="002603C6"/>
    <w:rsid w:val="0026226E"/>
    <w:rsid w:val="00263400"/>
    <w:rsid w:val="0027319A"/>
    <w:rsid w:val="00275204"/>
    <w:rsid w:val="00276303"/>
    <w:rsid w:val="00276E3F"/>
    <w:rsid w:val="00280857"/>
    <w:rsid w:val="00281663"/>
    <w:rsid w:val="00281E4B"/>
    <w:rsid w:val="00283855"/>
    <w:rsid w:val="00283BA8"/>
    <w:rsid w:val="00285097"/>
    <w:rsid w:val="00287F9C"/>
    <w:rsid w:val="002901DF"/>
    <w:rsid w:val="00296AA5"/>
    <w:rsid w:val="002A0143"/>
    <w:rsid w:val="002A3CCD"/>
    <w:rsid w:val="002A4418"/>
    <w:rsid w:val="002A5E73"/>
    <w:rsid w:val="002B1A7A"/>
    <w:rsid w:val="002B3803"/>
    <w:rsid w:val="002B58AC"/>
    <w:rsid w:val="002B58CF"/>
    <w:rsid w:val="002B7BEF"/>
    <w:rsid w:val="002C0A04"/>
    <w:rsid w:val="002C0E6C"/>
    <w:rsid w:val="002C0F2B"/>
    <w:rsid w:val="002C106F"/>
    <w:rsid w:val="002C2D70"/>
    <w:rsid w:val="002C357A"/>
    <w:rsid w:val="002C4942"/>
    <w:rsid w:val="002C54C0"/>
    <w:rsid w:val="002C6D80"/>
    <w:rsid w:val="002D0EF3"/>
    <w:rsid w:val="002D19A6"/>
    <w:rsid w:val="002D257E"/>
    <w:rsid w:val="002D2E4F"/>
    <w:rsid w:val="002D3D98"/>
    <w:rsid w:val="002D4180"/>
    <w:rsid w:val="002D4560"/>
    <w:rsid w:val="002D47A8"/>
    <w:rsid w:val="002D5159"/>
    <w:rsid w:val="002D58E3"/>
    <w:rsid w:val="002D6A20"/>
    <w:rsid w:val="002D7710"/>
    <w:rsid w:val="002D7714"/>
    <w:rsid w:val="002D77F6"/>
    <w:rsid w:val="002D7DD4"/>
    <w:rsid w:val="002E6045"/>
    <w:rsid w:val="002E74C5"/>
    <w:rsid w:val="002F21FA"/>
    <w:rsid w:val="002F426B"/>
    <w:rsid w:val="002F42AF"/>
    <w:rsid w:val="002F432E"/>
    <w:rsid w:val="00302D28"/>
    <w:rsid w:val="00303C07"/>
    <w:rsid w:val="00303F80"/>
    <w:rsid w:val="00304BD9"/>
    <w:rsid w:val="003052C0"/>
    <w:rsid w:val="0030601F"/>
    <w:rsid w:val="00306BDC"/>
    <w:rsid w:val="00307F61"/>
    <w:rsid w:val="003121EF"/>
    <w:rsid w:val="00312596"/>
    <w:rsid w:val="0031418A"/>
    <w:rsid w:val="003144F5"/>
    <w:rsid w:val="00314FA6"/>
    <w:rsid w:val="00317B4D"/>
    <w:rsid w:val="003226B2"/>
    <w:rsid w:val="00326484"/>
    <w:rsid w:val="0033065D"/>
    <w:rsid w:val="00331815"/>
    <w:rsid w:val="003323C8"/>
    <w:rsid w:val="00334BD1"/>
    <w:rsid w:val="0034783C"/>
    <w:rsid w:val="0035040E"/>
    <w:rsid w:val="00352A37"/>
    <w:rsid w:val="00352AAE"/>
    <w:rsid w:val="00353B7B"/>
    <w:rsid w:val="003558E5"/>
    <w:rsid w:val="00356141"/>
    <w:rsid w:val="00357F13"/>
    <w:rsid w:val="003607C4"/>
    <w:rsid w:val="00361C24"/>
    <w:rsid w:val="00363641"/>
    <w:rsid w:val="00365800"/>
    <w:rsid w:val="00366268"/>
    <w:rsid w:val="00371A12"/>
    <w:rsid w:val="00371FB8"/>
    <w:rsid w:val="003721D7"/>
    <w:rsid w:val="003767C8"/>
    <w:rsid w:val="00377492"/>
    <w:rsid w:val="00381497"/>
    <w:rsid w:val="00383D10"/>
    <w:rsid w:val="00385714"/>
    <w:rsid w:val="003861F3"/>
    <w:rsid w:val="0038683D"/>
    <w:rsid w:val="0038746B"/>
    <w:rsid w:val="00387EF3"/>
    <w:rsid w:val="00390B25"/>
    <w:rsid w:val="00391A30"/>
    <w:rsid w:val="0039311B"/>
    <w:rsid w:val="00395182"/>
    <w:rsid w:val="00395DB7"/>
    <w:rsid w:val="00396388"/>
    <w:rsid w:val="003A3CC7"/>
    <w:rsid w:val="003B10AD"/>
    <w:rsid w:val="003B292A"/>
    <w:rsid w:val="003B3C2D"/>
    <w:rsid w:val="003B58AE"/>
    <w:rsid w:val="003B5A7B"/>
    <w:rsid w:val="003B5AA2"/>
    <w:rsid w:val="003B5B42"/>
    <w:rsid w:val="003B5C12"/>
    <w:rsid w:val="003C11BD"/>
    <w:rsid w:val="003C246A"/>
    <w:rsid w:val="003C2C68"/>
    <w:rsid w:val="003C6CEC"/>
    <w:rsid w:val="003D3A38"/>
    <w:rsid w:val="003D44F2"/>
    <w:rsid w:val="003D6E97"/>
    <w:rsid w:val="003E02D2"/>
    <w:rsid w:val="003E1215"/>
    <w:rsid w:val="003E214D"/>
    <w:rsid w:val="003E257F"/>
    <w:rsid w:val="003F0509"/>
    <w:rsid w:val="003F0F4A"/>
    <w:rsid w:val="003F1FF0"/>
    <w:rsid w:val="003F2DBF"/>
    <w:rsid w:val="003F67D9"/>
    <w:rsid w:val="004009EB"/>
    <w:rsid w:val="00402275"/>
    <w:rsid w:val="00405FD2"/>
    <w:rsid w:val="00406AEF"/>
    <w:rsid w:val="00406DB5"/>
    <w:rsid w:val="00406FA5"/>
    <w:rsid w:val="00407388"/>
    <w:rsid w:val="00413577"/>
    <w:rsid w:val="00414895"/>
    <w:rsid w:val="004149B4"/>
    <w:rsid w:val="0041721C"/>
    <w:rsid w:val="00417712"/>
    <w:rsid w:val="0042529E"/>
    <w:rsid w:val="0042687B"/>
    <w:rsid w:val="004303BA"/>
    <w:rsid w:val="0043130B"/>
    <w:rsid w:val="00432F6B"/>
    <w:rsid w:val="00434766"/>
    <w:rsid w:val="00440930"/>
    <w:rsid w:val="00440E9E"/>
    <w:rsid w:val="004415A3"/>
    <w:rsid w:val="00442D8B"/>
    <w:rsid w:val="00444740"/>
    <w:rsid w:val="00445436"/>
    <w:rsid w:val="00445971"/>
    <w:rsid w:val="004476C0"/>
    <w:rsid w:val="0045087D"/>
    <w:rsid w:val="00450975"/>
    <w:rsid w:val="00451564"/>
    <w:rsid w:val="0045363F"/>
    <w:rsid w:val="00454E4A"/>
    <w:rsid w:val="0045674E"/>
    <w:rsid w:val="00464F25"/>
    <w:rsid w:val="00464F8F"/>
    <w:rsid w:val="004735E4"/>
    <w:rsid w:val="00474506"/>
    <w:rsid w:val="00476075"/>
    <w:rsid w:val="004816AD"/>
    <w:rsid w:val="00483DF4"/>
    <w:rsid w:val="00484594"/>
    <w:rsid w:val="004875CC"/>
    <w:rsid w:val="00492C9A"/>
    <w:rsid w:val="00495DAA"/>
    <w:rsid w:val="00496D61"/>
    <w:rsid w:val="0049744E"/>
    <w:rsid w:val="004978D1"/>
    <w:rsid w:val="004A0392"/>
    <w:rsid w:val="004A07E9"/>
    <w:rsid w:val="004A0D13"/>
    <w:rsid w:val="004A21AC"/>
    <w:rsid w:val="004A2648"/>
    <w:rsid w:val="004A499F"/>
    <w:rsid w:val="004B12E9"/>
    <w:rsid w:val="004B3AF0"/>
    <w:rsid w:val="004B586E"/>
    <w:rsid w:val="004B588E"/>
    <w:rsid w:val="004C095D"/>
    <w:rsid w:val="004C159B"/>
    <w:rsid w:val="004C25E2"/>
    <w:rsid w:val="004C279C"/>
    <w:rsid w:val="004C31D9"/>
    <w:rsid w:val="004C453C"/>
    <w:rsid w:val="004C61D5"/>
    <w:rsid w:val="004C6A59"/>
    <w:rsid w:val="004D0AF6"/>
    <w:rsid w:val="004D2E8F"/>
    <w:rsid w:val="004D351F"/>
    <w:rsid w:val="004D690E"/>
    <w:rsid w:val="004D7AB0"/>
    <w:rsid w:val="004E24C7"/>
    <w:rsid w:val="004E26B2"/>
    <w:rsid w:val="004E542E"/>
    <w:rsid w:val="004E7EF0"/>
    <w:rsid w:val="004F5E11"/>
    <w:rsid w:val="004F75EB"/>
    <w:rsid w:val="004F77A8"/>
    <w:rsid w:val="0050066E"/>
    <w:rsid w:val="0050130D"/>
    <w:rsid w:val="00503703"/>
    <w:rsid w:val="00504C8A"/>
    <w:rsid w:val="0050554C"/>
    <w:rsid w:val="00506258"/>
    <w:rsid w:val="005107BF"/>
    <w:rsid w:val="00510A2D"/>
    <w:rsid w:val="005118B1"/>
    <w:rsid w:val="00515B6D"/>
    <w:rsid w:val="00520323"/>
    <w:rsid w:val="005213AC"/>
    <w:rsid w:val="0052379C"/>
    <w:rsid w:val="00523D9B"/>
    <w:rsid w:val="00524B72"/>
    <w:rsid w:val="00526125"/>
    <w:rsid w:val="00526BCC"/>
    <w:rsid w:val="005272FB"/>
    <w:rsid w:val="005300CF"/>
    <w:rsid w:val="00534866"/>
    <w:rsid w:val="0054062C"/>
    <w:rsid w:val="00541AFB"/>
    <w:rsid w:val="00546738"/>
    <w:rsid w:val="00546EF4"/>
    <w:rsid w:val="00550B73"/>
    <w:rsid w:val="00554795"/>
    <w:rsid w:val="0055523B"/>
    <w:rsid w:val="00556932"/>
    <w:rsid w:val="00556DA6"/>
    <w:rsid w:val="00556FF1"/>
    <w:rsid w:val="005570E1"/>
    <w:rsid w:val="00557B04"/>
    <w:rsid w:val="00560D39"/>
    <w:rsid w:val="005610B8"/>
    <w:rsid w:val="00565275"/>
    <w:rsid w:val="00565A9B"/>
    <w:rsid w:val="005670B9"/>
    <w:rsid w:val="005675DC"/>
    <w:rsid w:val="0057031A"/>
    <w:rsid w:val="005703E7"/>
    <w:rsid w:val="00574C08"/>
    <w:rsid w:val="00575FF3"/>
    <w:rsid w:val="0057638B"/>
    <w:rsid w:val="00577293"/>
    <w:rsid w:val="005851B3"/>
    <w:rsid w:val="00586E03"/>
    <w:rsid w:val="00587314"/>
    <w:rsid w:val="00587A4A"/>
    <w:rsid w:val="00592394"/>
    <w:rsid w:val="00592B32"/>
    <w:rsid w:val="0059337D"/>
    <w:rsid w:val="005936A7"/>
    <w:rsid w:val="00594D7C"/>
    <w:rsid w:val="0059660F"/>
    <w:rsid w:val="00597770"/>
    <w:rsid w:val="005A2FF7"/>
    <w:rsid w:val="005A51C6"/>
    <w:rsid w:val="005A7AF1"/>
    <w:rsid w:val="005B3698"/>
    <w:rsid w:val="005B7D6F"/>
    <w:rsid w:val="005B7EE4"/>
    <w:rsid w:val="005B7F55"/>
    <w:rsid w:val="005C03B4"/>
    <w:rsid w:val="005C110A"/>
    <w:rsid w:val="005C68A1"/>
    <w:rsid w:val="005C6D58"/>
    <w:rsid w:val="005C7AC3"/>
    <w:rsid w:val="005D16B9"/>
    <w:rsid w:val="005D3C0E"/>
    <w:rsid w:val="005D46BC"/>
    <w:rsid w:val="005E08A1"/>
    <w:rsid w:val="005E0915"/>
    <w:rsid w:val="005E1AD0"/>
    <w:rsid w:val="005E458D"/>
    <w:rsid w:val="005F480C"/>
    <w:rsid w:val="005F506E"/>
    <w:rsid w:val="005F59A9"/>
    <w:rsid w:val="00600F9E"/>
    <w:rsid w:val="006012D2"/>
    <w:rsid w:val="006035F2"/>
    <w:rsid w:val="0060756E"/>
    <w:rsid w:val="006102EB"/>
    <w:rsid w:val="0061191C"/>
    <w:rsid w:val="0061330C"/>
    <w:rsid w:val="00614572"/>
    <w:rsid w:val="006148F2"/>
    <w:rsid w:val="006161B2"/>
    <w:rsid w:val="006175C4"/>
    <w:rsid w:val="0061795B"/>
    <w:rsid w:val="006215A2"/>
    <w:rsid w:val="0062303F"/>
    <w:rsid w:val="00623B36"/>
    <w:rsid w:val="00624257"/>
    <w:rsid w:val="0062527E"/>
    <w:rsid w:val="006255F1"/>
    <w:rsid w:val="00630A7D"/>
    <w:rsid w:val="00635884"/>
    <w:rsid w:val="00635964"/>
    <w:rsid w:val="0063623C"/>
    <w:rsid w:val="00636A8D"/>
    <w:rsid w:val="0064173D"/>
    <w:rsid w:val="00646871"/>
    <w:rsid w:val="00647638"/>
    <w:rsid w:val="00650D34"/>
    <w:rsid w:val="006515C4"/>
    <w:rsid w:val="006517EE"/>
    <w:rsid w:val="00651896"/>
    <w:rsid w:val="006542B8"/>
    <w:rsid w:val="006550C3"/>
    <w:rsid w:val="00662756"/>
    <w:rsid w:val="00670748"/>
    <w:rsid w:val="00674931"/>
    <w:rsid w:val="00674F17"/>
    <w:rsid w:val="00675001"/>
    <w:rsid w:val="00675A51"/>
    <w:rsid w:val="00676351"/>
    <w:rsid w:val="006801AB"/>
    <w:rsid w:val="00680696"/>
    <w:rsid w:val="0068212D"/>
    <w:rsid w:val="00686428"/>
    <w:rsid w:val="00687C41"/>
    <w:rsid w:val="00691CFC"/>
    <w:rsid w:val="006923EE"/>
    <w:rsid w:val="00692E8D"/>
    <w:rsid w:val="00693BC5"/>
    <w:rsid w:val="00693DB8"/>
    <w:rsid w:val="0069423F"/>
    <w:rsid w:val="006957A5"/>
    <w:rsid w:val="006A0151"/>
    <w:rsid w:val="006A08F4"/>
    <w:rsid w:val="006A111E"/>
    <w:rsid w:val="006A1CF1"/>
    <w:rsid w:val="006A4B03"/>
    <w:rsid w:val="006A6FC1"/>
    <w:rsid w:val="006B1A0D"/>
    <w:rsid w:val="006B23D7"/>
    <w:rsid w:val="006B3E64"/>
    <w:rsid w:val="006B400C"/>
    <w:rsid w:val="006B4556"/>
    <w:rsid w:val="006B586C"/>
    <w:rsid w:val="006C447B"/>
    <w:rsid w:val="006C4C3E"/>
    <w:rsid w:val="006C5A83"/>
    <w:rsid w:val="006C6A96"/>
    <w:rsid w:val="006C76DC"/>
    <w:rsid w:val="006D0505"/>
    <w:rsid w:val="006D0805"/>
    <w:rsid w:val="006D115B"/>
    <w:rsid w:val="006D38C7"/>
    <w:rsid w:val="006D4C62"/>
    <w:rsid w:val="006D5C48"/>
    <w:rsid w:val="006E1C28"/>
    <w:rsid w:val="006E604C"/>
    <w:rsid w:val="006E629C"/>
    <w:rsid w:val="006F67C4"/>
    <w:rsid w:val="006F692F"/>
    <w:rsid w:val="00700416"/>
    <w:rsid w:val="00701975"/>
    <w:rsid w:val="00703113"/>
    <w:rsid w:val="007031B6"/>
    <w:rsid w:val="007051AA"/>
    <w:rsid w:val="00705FFE"/>
    <w:rsid w:val="00706D50"/>
    <w:rsid w:val="00711489"/>
    <w:rsid w:val="007117F2"/>
    <w:rsid w:val="00713CAA"/>
    <w:rsid w:val="00714729"/>
    <w:rsid w:val="00714FFA"/>
    <w:rsid w:val="00716232"/>
    <w:rsid w:val="00722295"/>
    <w:rsid w:val="00722F25"/>
    <w:rsid w:val="00724810"/>
    <w:rsid w:val="007302AE"/>
    <w:rsid w:val="00730BE7"/>
    <w:rsid w:val="007315A9"/>
    <w:rsid w:val="00732135"/>
    <w:rsid w:val="0073512C"/>
    <w:rsid w:val="00737416"/>
    <w:rsid w:val="00737E9C"/>
    <w:rsid w:val="007407A6"/>
    <w:rsid w:val="00741D62"/>
    <w:rsid w:val="00743F01"/>
    <w:rsid w:val="00745E38"/>
    <w:rsid w:val="00746AC7"/>
    <w:rsid w:val="00753188"/>
    <w:rsid w:val="007558E6"/>
    <w:rsid w:val="007602A8"/>
    <w:rsid w:val="007615B8"/>
    <w:rsid w:val="007620AD"/>
    <w:rsid w:val="007654D2"/>
    <w:rsid w:val="007716E4"/>
    <w:rsid w:val="007724A0"/>
    <w:rsid w:val="0077463A"/>
    <w:rsid w:val="00776049"/>
    <w:rsid w:val="00782354"/>
    <w:rsid w:val="00782780"/>
    <w:rsid w:val="007830DF"/>
    <w:rsid w:val="007846B7"/>
    <w:rsid w:val="00786325"/>
    <w:rsid w:val="00786A28"/>
    <w:rsid w:val="00793123"/>
    <w:rsid w:val="007969DB"/>
    <w:rsid w:val="007A0C78"/>
    <w:rsid w:val="007A41D0"/>
    <w:rsid w:val="007A6649"/>
    <w:rsid w:val="007A68F9"/>
    <w:rsid w:val="007A7ACF"/>
    <w:rsid w:val="007B1FBD"/>
    <w:rsid w:val="007B2A6D"/>
    <w:rsid w:val="007B367F"/>
    <w:rsid w:val="007B37FF"/>
    <w:rsid w:val="007B382D"/>
    <w:rsid w:val="007B5631"/>
    <w:rsid w:val="007B67DD"/>
    <w:rsid w:val="007B688F"/>
    <w:rsid w:val="007C066A"/>
    <w:rsid w:val="007C1650"/>
    <w:rsid w:val="007C256B"/>
    <w:rsid w:val="007C347B"/>
    <w:rsid w:val="007C39B0"/>
    <w:rsid w:val="007C4036"/>
    <w:rsid w:val="007C677D"/>
    <w:rsid w:val="007C72B1"/>
    <w:rsid w:val="007C7616"/>
    <w:rsid w:val="007C7FC0"/>
    <w:rsid w:val="007D41B4"/>
    <w:rsid w:val="007D4235"/>
    <w:rsid w:val="007D4A2D"/>
    <w:rsid w:val="007D5A72"/>
    <w:rsid w:val="007D63DD"/>
    <w:rsid w:val="007D7B29"/>
    <w:rsid w:val="007D7FB8"/>
    <w:rsid w:val="007E032A"/>
    <w:rsid w:val="007E0F65"/>
    <w:rsid w:val="007E1693"/>
    <w:rsid w:val="007E421D"/>
    <w:rsid w:val="007E4664"/>
    <w:rsid w:val="007E522F"/>
    <w:rsid w:val="007E5E37"/>
    <w:rsid w:val="007E6669"/>
    <w:rsid w:val="007F47F6"/>
    <w:rsid w:val="007F5C4B"/>
    <w:rsid w:val="007F5E24"/>
    <w:rsid w:val="007F62E3"/>
    <w:rsid w:val="007F753F"/>
    <w:rsid w:val="007F77CF"/>
    <w:rsid w:val="007F77DF"/>
    <w:rsid w:val="008018D6"/>
    <w:rsid w:val="008037F9"/>
    <w:rsid w:val="008043A3"/>
    <w:rsid w:val="008044D5"/>
    <w:rsid w:val="00804949"/>
    <w:rsid w:val="00805562"/>
    <w:rsid w:val="00807EDF"/>
    <w:rsid w:val="00812630"/>
    <w:rsid w:val="0081673F"/>
    <w:rsid w:val="00817300"/>
    <w:rsid w:val="008249E2"/>
    <w:rsid w:val="00825489"/>
    <w:rsid w:val="00826980"/>
    <w:rsid w:val="00826E13"/>
    <w:rsid w:val="00827278"/>
    <w:rsid w:val="00831300"/>
    <w:rsid w:val="008323D5"/>
    <w:rsid w:val="00837156"/>
    <w:rsid w:val="00840085"/>
    <w:rsid w:val="00842E86"/>
    <w:rsid w:val="00846536"/>
    <w:rsid w:val="00847858"/>
    <w:rsid w:val="00850819"/>
    <w:rsid w:val="0085183F"/>
    <w:rsid w:val="0086197F"/>
    <w:rsid w:val="00862340"/>
    <w:rsid w:val="00862B41"/>
    <w:rsid w:val="00863F47"/>
    <w:rsid w:val="00865837"/>
    <w:rsid w:val="008662BD"/>
    <w:rsid w:val="00866CFC"/>
    <w:rsid w:val="00867EBD"/>
    <w:rsid w:val="008735A1"/>
    <w:rsid w:val="00876A00"/>
    <w:rsid w:val="00880292"/>
    <w:rsid w:val="00880734"/>
    <w:rsid w:val="00880A46"/>
    <w:rsid w:val="008833A3"/>
    <w:rsid w:val="00890BA5"/>
    <w:rsid w:val="00893CA6"/>
    <w:rsid w:val="00894800"/>
    <w:rsid w:val="00897B44"/>
    <w:rsid w:val="008A29D7"/>
    <w:rsid w:val="008A51EA"/>
    <w:rsid w:val="008A6254"/>
    <w:rsid w:val="008A67B4"/>
    <w:rsid w:val="008A76BE"/>
    <w:rsid w:val="008A7A00"/>
    <w:rsid w:val="008B0600"/>
    <w:rsid w:val="008B1B76"/>
    <w:rsid w:val="008B1D50"/>
    <w:rsid w:val="008B2D2B"/>
    <w:rsid w:val="008C25B6"/>
    <w:rsid w:val="008C2A1E"/>
    <w:rsid w:val="008C3D59"/>
    <w:rsid w:val="008C3DAD"/>
    <w:rsid w:val="008C42D6"/>
    <w:rsid w:val="008C474A"/>
    <w:rsid w:val="008C488A"/>
    <w:rsid w:val="008C677A"/>
    <w:rsid w:val="008C6C42"/>
    <w:rsid w:val="008C7AB2"/>
    <w:rsid w:val="008D018B"/>
    <w:rsid w:val="008D789B"/>
    <w:rsid w:val="008E388F"/>
    <w:rsid w:val="008E444B"/>
    <w:rsid w:val="008E7581"/>
    <w:rsid w:val="008F0F8B"/>
    <w:rsid w:val="008F252A"/>
    <w:rsid w:val="008F3519"/>
    <w:rsid w:val="008F4070"/>
    <w:rsid w:val="008F504C"/>
    <w:rsid w:val="008F5D1E"/>
    <w:rsid w:val="008F7515"/>
    <w:rsid w:val="0090315C"/>
    <w:rsid w:val="00906AC1"/>
    <w:rsid w:val="00913499"/>
    <w:rsid w:val="00921116"/>
    <w:rsid w:val="00921D40"/>
    <w:rsid w:val="00925325"/>
    <w:rsid w:val="0092537C"/>
    <w:rsid w:val="00925CC9"/>
    <w:rsid w:val="009267E2"/>
    <w:rsid w:val="00927006"/>
    <w:rsid w:val="00930FC9"/>
    <w:rsid w:val="009334B9"/>
    <w:rsid w:val="009343F8"/>
    <w:rsid w:val="00934412"/>
    <w:rsid w:val="00934C0C"/>
    <w:rsid w:val="00936D4C"/>
    <w:rsid w:val="00936E25"/>
    <w:rsid w:val="00941CC1"/>
    <w:rsid w:val="00944B38"/>
    <w:rsid w:val="00946383"/>
    <w:rsid w:val="00946457"/>
    <w:rsid w:val="0095145E"/>
    <w:rsid w:val="00951D89"/>
    <w:rsid w:val="00952D3E"/>
    <w:rsid w:val="0095332A"/>
    <w:rsid w:val="00953687"/>
    <w:rsid w:val="00956A78"/>
    <w:rsid w:val="00964544"/>
    <w:rsid w:val="00965004"/>
    <w:rsid w:val="00967AF1"/>
    <w:rsid w:val="009728AA"/>
    <w:rsid w:val="00973669"/>
    <w:rsid w:val="009747B1"/>
    <w:rsid w:val="009813DC"/>
    <w:rsid w:val="009837A1"/>
    <w:rsid w:val="00983B33"/>
    <w:rsid w:val="00984B7D"/>
    <w:rsid w:val="00987735"/>
    <w:rsid w:val="009912EC"/>
    <w:rsid w:val="0099143D"/>
    <w:rsid w:val="00996F65"/>
    <w:rsid w:val="009A2F26"/>
    <w:rsid w:val="009A39C7"/>
    <w:rsid w:val="009A3D57"/>
    <w:rsid w:val="009A67E4"/>
    <w:rsid w:val="009A6831"/>
    <w:rsid w:val="009A718F"/>
    <w:rsid w:val="009A78E5"/>
    <w:rsid w:val="009B1634"/>
    <w:rsid w:val="009B2BBC"/>
    <w:rsid w:val="009B31DC"/>
    <w:rsid w:val="009B7984"/>
    <w:rsid w:val="009B7D80"/>
    <w:rsid w:val="009C0620"/>
    <w:rsid w:val="009C23E9"/>
    <w:rsid w:val="009C3814"/>
    <w:rsid w:val="009D0864"/>
    <w:rsid w:val="009D2EB0"/>
    <w:rsid w:val="009D3629"/>
    <w:rsid w:val="009D550B"/>
    <w:rsid w:val="009D55B5"/>
    <w:rsid w:val="009D5B29"/>
    <w:rsid w:val="009D61E2"/>
    <w:rsid w:val="009D6CA0"/>
    <w:rsid w:val="009D7704"/>
    <w:rsid w:val="009E6FC8"/>
    <w:rsid w:val="009E798B"/>
    <w:rsid w:val="009F2A10"/>
    <w:rsid w:val="009F5648"/>
    <w:rsid w:val="00A02E84"/>
    <w:rsid w:val="00A03E08"/>
    <w:rsid w:val="00A0578C"/>
    <w:rsid w:val="00A06413"/>
    <w:rsid w:val="00A107B6"/>
    <w:rsid w:val="00A10A4A"/>
    <w:rsid w:val="00A112C0"/>
    <w:rsid w:val="00A167F1"/>
    <w:rsid w:val="00A16CA9"/>
    <w:rsid w:val="00A17463"/>
    <w:rsid w:val="00A22CC1"/>
    <w:rsid w:val="00A238B6"/>
    <w:rsid w:val="00A27824"/>
    <w:rsid w:val="00A3030D"/>
    <w:rsid w:val="00A31EEE"/>
    <w:rsid w:val="00A34D28"/>
    <w:rsid w:val="00A352E3"/>
    <w:rsid w:val="00A35638"/>
    <w:rsid w:val="00A36A9E"/>
    <w:rsid w:val="00A36BCF"/>
    <w:rsid w:val="00A407E0"/>
    <w:rsid w:val="00A41049"/>
    <w:rsid w:val="00A43D8D"/>
    <w:rsid w:val="00A44236"/>
    <w:rsid w:val="00A44DD2"/>
    <w:rsid w:val="00A47F94"/>
    <w:rsid w:val="00A5155B"/>
    <w:rsid w:val="00A5168F"/>
    <w:rsid w:val="00A524AA"/>
    <w:rsid w:val="00A5384A"/>
    <w:rsid w:val="00A543F6"/>
    <w:rsid w:val="00A556FF"/>
    <w:rsid w:val="00A557BE"/>
    <w:rsid w:val="00A5639F"/>
    <w:rsid w:val="00A614D7"/>
    <w:rsid w:val="00A61A2D"/>
    <w:rsid w:val="00A64ED0"/>
    <w:rsid w:val="00A657A7"/>
    <w:rsid w:val="00A708F6"/>
    <w:rsid w:val="00A771E8"/>
    <w:rsid w:val="00A77DFA"/>
    <w:rsid w:val="00A8279A"/>
    <w:rsid w:val="00A83F96"/>
    <w:rsid w:val="00A83FF8"/>
    <w:rsid w:val="00A857C4"/>
    <w:rsid w:val="00A859FE"/>
    <w:rsid w:val="00A86FBD"/>
    <w:rsid w:val="00A87E3F"/>
    <w:rsid w:val="00A94061"/>
    <w:rsid w:val="00A9717A"/>
    <w:rsid w:val="00AA33C1"/>
    <w:rsid w:val="00AA5B41"/>
    <w:rsid w:val="00AA621B"/>
    <w:rsid w:val="00AA6731"/>
    <w:rsid w:val="00AB3988"/>
    <w:rsid w:val="00AC1FFD"/>
    <w:rsid w:val="00AC2364"/>
    <w:rsid w:val="00AC46B9"/>
    <w:rsid w:val="00AC7193"/>
    <w:rsid w:val="00AC7A99"/>
    <w:rsid w:val="00AD218B"/>
    <w:rsid w:val="00AD2F55"/>
    <w:rsid w:val="00AD2F6A"/>
    <w:rsid w:val="00AD6963"/>
    <w:rsid w:val="00AE6414"/>
    <w:rsid w:val="00AE6E89"/>
    <w:rsid w:val="00AE710D"/>
    <w:rsid w:val="00AF008B"/>
    <w:rsid w:val="00AF067A"/>
    <w:rsid w:val="00AF330B"/>
    <w:rsid w:val="00AF4EB7"/>
    <w:rsid w:val="00AF5DEB"/>
    <w:rsid w:val="00AF61A9"/>
    <w:rsid w:val="00AF6A47"/>
    <w:rsid w:val="00B005B9"/>
    <w:rsid w:val="00B106DE"/>
    <w:rsid w:val="00B10E33"/>
    <w:rsid w:val="00B127C1"/>
    <w:rsid w:val="00B15DEA"/>
    <w:rsid w:val="00B16B00"/>
    <w:rsid w:val="00B17775"/>
    <w:rsid w:val="00B24CF2"/>
    <w:rsid w:val="00B26103"/>
    <w:rsid w:val="00B313A2"/>
    <w:rsid w:val="00B32438"/>
    <w:rsid w:val="00B337E3"/>
    <w:rsid w:val="00B35555"/>
    <w:rsid w:val="00B36A56"/>
    <w:rsid w:val="00B4217E"/>
    <w:rsid w:val="00B429EF"/>
    <w:rsid w:val="00B4308B"/>
    <w:rsid w:val="00B45C92"/>
    <w:rsid w:val="00B46FFE"/>
    <w:rsid w:val="00B47368"/>
    <w:rsid w:val="00B50FCD"/>
    <w:rsid w:val="00B51F17"/>
    <w:rsid w:val="00B5382F"/>
    <w:rsid w:val="00B53FEB"/>
    <w:rsid w:val="00B54D0E"/>
    <w:rsid w:val="00B578E5"/>
    <w:rsid w:val="00B60B87"/>
    <w:rsid w:val="00B61789"/>
    <w:rsid w:val="00B6391B"/>
    <w:rsid w:val="00B64040"/>
    <w:rsid w:val="00B8061C"/>
    <w:rsid w:val="00B82565"/>
    <w:rsid w:val="00B844A3"/>
    <w:rsid w:val="00B84D78"/>
    <w:rsid w:val="00B86ADA"/>
    <w:rsid w:val="00B921D6"/>
    <w:rsid w:val="00B942FF"/>
    <w:rsid w:val="00B9549B"/>
    <w:rsid w:val="00B95D0B"/>
    <w:rsid w:val="00B95ECB"/>
    <w:rsid w:val="00B962A6"/>
    <w:rsid w:val="00B97210"/>
    <w:rsid w:val="00BA139E"/>
    <w:rsid w:val="00BA25EC"/>
    <w:rsid w:val="00BA4206"/>
    <w:rsid w:val="00BA563B"/>
    <w:rsid w:val="00BB2745"/>
    <w:rsid w:val="00BB4C56"/>
    <w:rsid w:val="00BB68BE"/>
    <w:rsid w:val="00BB7108"/>
    <w:rsid w:val="00BC2741"/>
    <w:rsid w:val="00BC4093"/>
    <w:rsid w:val="00BC6248"/>
    <w:rsid w:val="00BC62F7"/>
    <w:rsid w:val="00BD27B2"/>
    <w:rsid w:val="00BD2AD9"/>
    <w:rsid w:val="00BD4647"/>
    <w:rsid w:val="00BE27C2"/>
    <w:rsid w:val="00BE2893"/>
    <w:rsid w:val="00BE2DBC"/>
    <w:rsid w:val="00BE34EF"/>
    <w:rsid w:val="00BE3741"/>
    <w:rsid w:val="00BE385D"/>
    <w:rsid w:val="00BE3DA7"/>
    <w:rsid w:val="00BE482D"/>
    <w:rsid w:val="00BE4927"/>
    <w:rsid w:val="00BF3EC2"/>
    <w:rsid w:val="00BF45D5"/>
    <w:rsid w:val="00BF5930"/>
    <w:rsid w:val="00BF5D61"/>
    <w:rsid w:val="00BF60FD"/>
    <w:rsid w:val="00BF7687"/>
    <w:rsid w:val="00C00219"/>
    <w:rsid w:val="00C01C0E"/>
    <w:rsid w:val="00C01E7A"/>
    <w:rsid w:val="00C02D2E"/>
    <w:rsid w:val="00C02F8F"/>
    <w:rsid w:val="00C03BCF"/>
    <w:rsid w:val="00C066C7"/>
    <w:rsid w:val="00C07CCD"/>
    <w:rsid w:val="00C16FDC"/>
    <w:rsid w:val="00C17920"/>
    <w:rsid w:val="00C215D0"/>
    <w:rsid w:val="00C27A44"/>
    <w:rsid w:val="00C30BCD"/>
    <w:rsid w:val="00C320E3"/>
    <w:rsid w:val="00C331F2"/>
    <w:rsid w:val="00C338D0"/>
    <w:rsid w:val="00C33F6C"/>
    <w:rsid w:val="00C363AA"/>
    <w:rsid w:val="00C36400"/>
    <w:rsid w:val="00C40659"/>
    <w:rsid w:val="00C4304E"/>
    <w:rsid w:val="00C44935"/>
    <w:rsid w:val="00C46453"/>
    <w:rsid w:val="00C46AB7"/>
    <w:rsid w:val="00C50828"/>
    <w:rsid w:val="00C54CC4"/>
    <w:rsid w:val="00C6773E"/>
    <w:rsid w:val="00C73C8D"/>
    <w:rsid w:val="00C823B8"/>
    <w:rsid w:val="00C83314"/>
    <w:rsid w:val="00C843B8"/>
    <w:rsid w:val="00C866F7"/>
    <w:rsid w:val="00C86D3E"/>
    <w:rsid w:val="00C87997"/>
    <w:rsid w:val="00C87DA4"/>
    <w:rsid w:val="00C9182F"/>
    <w:rsid w:val="00C9364F"/>
    <w:rsid w:val="00C94333"/>
    <w:rsid w:val="00C94B1A"/>
    <w:rsid w:val="00C94EB1"/>
    <w:rsid w:val="00C957CD"/>
    <w:rsid w:val="00C9723E"/>
    <w:rsid w:val="00CA0E9A"/>
    <w:rsid w:val="00CA292E"/>
    <w:rsid w:val="00CA307B"/>
    <w:rsid w:val="00CA3DBE"/>
    <w:rsid w:val="00CA4059"/>
    <w:rsid w:val="00CA597E"/>
    <w:rsid w:val="00CA660C"/>
    <w:rsid w:val="00CA6AEE"/>
    <w:rsid w:val="00CB21E1"/>
    <w:rsid w:val="00CB26AF"/>
    <w:rsid w:val="00CB5B76"/>
    <w:rsid w:val="00CB5E88"/>
    <w:rsid w:val="00CC030C"/>
    <w:rsid w:val="00CC29FF"/>
    <w:rsid w:val="00CC4586"/>
    <w:rsid w:val="00CC4C65"/>
    <w:rsid w:val="00CC7AB7"/>
    <w:rsid w:val="00CC7C2C"/>
    <w:rsid w:val="00CD0784"/>
    <w:rsid w:val="00CD6044"/>
    <w:rsid w:val="00CE487F"/>
    <w:rsid w:val="00CE517A"/>
    <w:rsid w:val="00CE573B"/>
    <w:rsid w:val="00CE65C9"/>
    <w:rsid w:val="00CF3BFE"/>
    <w:rsid w:val="00CF5C19"/>
    <w:rsid w:val="00CF623B"/>
    <w:rsid w:val="00CF6877"/>
    <w:rsid w:val="00CF6A87"/>
    <w:rsid w:val="00D01382"/>
    <w:rsid w:val="00D04682"/>
    <w:rsid w:val="00D0629B"/>
    <w:rsid w:val="00D11B8D"/>
    <w:rsid w:val="00D1657D"/>
    <w:rsid w:val="00D2201F"/>
    <w:rsid w:val="00D23FA9"/>
    <w:rsid w:val="00D2416C"/>
    <w:rsid w:val="00D24548"/>
    <w:rsid w:val="00D24840"/>
    <w:rsid w:val="00D256F4"/>
    <w:rsid w:val="00D26E41"/>
    <w:rsid w:val="00D33804"/>
    <w:rsid w:val="00D34E79"/>
    <w:rsid w:val="00D40F1E"/>
    <w:rsid w:val="00D41968"/>
    <w:rsid w:val="00D42BF7"/>
    <w:rsid w:val="00D51A0D"/>
    <w:rsid w:val="00D51D81"/>
    <w:rsid w:val="00D524C0"/>
    <w:rsid w:val="00D55F8D"/>
    <w:rsid w:val="00D566A9"/>
    <w:rsid w:val="00D566B1"/>
    <w:rsid w:val="00D56BDC"/>
    <w:rsid w:val="00D66412"/>
    <w:rsid w:val="00D666DF"/>
    <w:rsid w:val="00D67CA6"/>
    <w:rsid w:val="00D71E80"/>
    <w:rsid w:val="00D72D57"/>
    <w:rsid w:val="00D764A3"/>
    <w:rsid w:val="00D76F79"/>
    <w:rsid w:val="00D7725D"/>
    <w:rsid w:val="00D80AC0"/>
    <w:rsid w:val="00D80B99"/>
    <w:rsid w:val="00D851C4"/>
    <w:rsid w:val="00D8529C"/>
    <w:rsid w:val="00D85342"/>
    <w:rsid w:val="00D85782"/>
    <w:rsid w:val="00D86568"/>
    <w:rsid w:val="00D87962"/>
    <w:rsid w:val="00D90687"/>
    <w:rsid w:val="00D9416D"/>
    <w:rsid w:val="00D97F3E"/>
    <w:rsid w:val="00DA12DF"/>
    <w:rsid w:val="00DA34E8"/>
    <w:rsid w:val="00DA6BF2"/>
    <w:rsid w:val="00DB1456"/>
    <w:rsid w:val="00DB1597"/>
    <w:rsid w:val="00DB244C"/>
    <w:rsid w:val="00DB3262"/>
    <w:rsid w:val="00DB6C6C"/>
    <w:rsid w:val="00DB6E99"/>
    <w:rsid w:val="00DC3A5F"/>
    <w:rsid w:val="00DC43AF"/>
    <w:rsid w:val="00DC49B0"/>
    <w:rsid w:val="00DD13BD"/>
    <w:rsid w:val="00DD1576"/>
    <w:rsid w:val="00DD2FD7"/>
    <w:rsid w:val="00DD4349"/>
    <w:rsid w:val="00DD4A3A"/>
    <w:rsid w:val="00DD4BE9"/>
    <w:rsid w:val="00DD7DD7"/>
    <w:rsid w:val="00DD7EE8"/>
    <w:rsid w:val="00DE0B99"/>
    <w:rsid w:val="00DE5641"/>
    <w:rsid w:val="00DE63D0"/>
    <w:rsid w:val="00DE665E"/>
    <w:rsid w:val="00DE6CCB"/>
    <w:rsid w:val="00DE7F78"/>
    <w:rsid w:val="00DF0AA1"/>
    <w:rsid w:val="00DF16B5"/>
    <w:rsid w:val="00DF35DB"/>
    <w:rsid w:val="00DF5569"/>
    <w:rsid w:val="00DF5868"/>
    <w:rsid w:val="00DF6E38"/>
    <w:rsid w:val="00DF7C2E"/>
    <w:rsid w:val="00E0059A"/>
    <w:rsid w:val="00E04D21"/>
    <w:rsid w:val="00E04EBD"/>
    <w:rsid w:val="00E0669B"/>
    <w:rsid w:val="00E1067A"/>
    <w:rsid w:val="00E13E16"/>
    <w:rsid w:val="00E14C0A"/>
    <w:rsid w:val="00E151A0"/>
    <w:rsid w:val="00E2116C"/>
    <w:rsid w:val="00E2190E"/>
    <w:rsid w:val="00E21FDD"/>
    <w:rsid w:val="00E22EBA"/>
    <w:rsid w:val="00E31581"/>
    <w:rsid w:val="00E33FC5"/>
    <w:rsid w:val="00E37895"/>
    <w:rsid w:val="00E40154"/>
    <w:rsid w:val="00E408F3"/>
    <w:rsid w:val="00E415F0"/>
    <w:rsid w:val="00E420AE"/>
    <w:rsid w:val="00E4332B"/>
    <w:rsid w:val="00E43692"/>
    <w:rsid w:val="00E4402C"/>
    <w:rsid w:val="00E44AB4"/>
    <w:rsid w:val="00E45829"/>
    <w:rsid w:val="00E46BDF"/>
    <w:rsid w:val="00E546BF"/>
    <w:rsid w:val="00E54C39"/>
    <w:rsid w:val="00E55D0E"/>
    <w:rsid w:val="00E56B73"/>
    <w:rsid w:val="00E57819"/>
    <w:rsid w:val="00E635AD"/>
    <w:rsid w:val="00E63769"/>
    <w:rsid w:val="00E64F97"/>
    <w:rsid w:val="00E659D5"/>
    <w:rsid w:val="00E65CB4"/>
    <w:rsid w:val="00E669DA"/>
    <w:rsid w:val="00E66E51"/>
    <w:rsid w:val="00E70F18"/>
    <w:rsid w:val="00E72BFE"/>
    <w:rsid w:val="00E745BC"/>
    <w:rsid w:val="00E74CE9"/>
    <w:rsid w:val="00E81EB2"/>
    <w:rsid w:val="00E84555"/>
    <w:rsid w:val="00E84953"/>
    <w:rsid w:val="00E851B7"/>
    <w:rsid w:val="00E85A21"/>
    <w:rsid w:val="00E85B55"/>
    <w:rsid w:val="00E878B2"/>
    <w:rsid w:val="00E90FAA"/>
    <w:rsid w:val="00E91748"/>
    <w:rsid w:val="00E92C00"/>
    <w:rsid w:val="00E930FD"/>
    <w:rsid w:val="00E931F3"/>
    <w:rsid w:val="00E94A3A"/>
    <w:rsid w:val="00E9548D"/>
    <w:rsid w:val="00E9655B"/>
    <w:rsid w:val="00EA4526"/>
    <w:rsid w:val="00EA4D1E"/>
    <w:rsid w:val="00EA5B01"/>
    <w:rsid w:val="00EA5F9A"/>
    <w:rsid w:val="00EB41E4"/>
    <w:rsid w:val="00EB76CB"/>
    <w:rsid w:val="00EB7BAA"/>
    <w:rsid w:val="00EC12C1"/>
    <w:rsid w:val="00ED0916"/>
    <w:rsid w:val="00ED1DCA"/>
    <w:rsid w:val="00ED2376"/>
    <w:rsid w:val="00ED29AF"/>
    <w:rsid w:val="00ED45FB"/>
    <w:rsid w:val="00ED5A05"/>
    <w:rsid w:val="00ED6E73"/>
    <w:rsid w:val="00EE14D2"/>
    <w:rsid w:val="00EE3A1E"/>
    <w:rsid w:val="00EE49E2"/>
    <w:rsid w:val="00EE534D"/>
    <w:rsid w:val="00EE6FD3"/>
    <w:rsid w:val="00EE7395"/>
    <w:rsid w:val="00EE7C8F"/>
    <w:rsid w:val="00EF03C0"/>
    <w:rsid w:val="00EF1F22"/>
    <w:rsid w:val="00EF4CB0"/>
    <w:rsid w:val="00EF6BF7"/>
    <w:rsid w:val="00EF7E7B"/>
    <w:rsid w:val="00F00003"/>
    <w:rsid w:val="00F029A0"/>
    <w:rsid w:val="00F03789"/>
    <w:rsid w:val="00F04444"/>
    <w:rsid w:val="00F058E1"/>
    <w:rsid w:val="00F079FA"/>
    <w:rsid w:val="00F10889"/>
    <w:rsid w:val="00F11E2B"/>
    <w:rsid w:val="00F15785"/>
    <w:rsid w:val="00F24478"/>
    <w:rsid w:val="00F24660"/>
    <w:rsid w:val="00F24AC9"/>
    <w:rsid w:val="00F24BF8"/>
    <w:rsid w:val="00F263F6"/>
    <w:rsid w:val="00F32337"/>
    <w:rsid w:val="00F3642E"/>
    <w:rsid w:val="00F404D5"/>
    <w:rsid w:val="00F43217"/>
    <w:rsid w:val="00F439CC"/>
    <w:rsid w:val="00F43BFD"/>
    <w:rsid w:val="00F45B5D"/>
    <w:rsid w:val="00F45C59"/>
    <w:rsid w:val="00F46936"/>
    <w:rsid w:val="00F51FC8"/>
    <w:rsid w:val="00F549B6"/>
    <w:rsid w:val="00F552D6"/>
    <w:rsid w:val="00F56054"/>
    <w:rsid w:val="00F56587"/>
    <w:rsid w:val="00F57236"/>
    <w:rsid w:val="00F57CCB"/>
    <w:rsid w:val="00F62E5C"/>
    <w:rsid w:val="00F64A96"/>
    <w:rsid w:val="00F65A53"/>
    <w:rsid w:val="00F66089"/>
    <w:rsid w:val="00F705C9"/>
    <w:rsid w:val="00F72203"/>
    <w:rsid w:val="00F73A38"/>
    <w:rsid w:val="00F73C45"/>
    <w:rsid w:val="00F7482B"/>
    <w:rsid w:val="00F74F88"/>
    <w:rsid w:val="00F75012"/>
    <w:rsid w:val="00F7628D"/>
    <w:rsid w:val="00F76FBA"/>
    <w:rsid w:val="00F77FDC"/>
    <w:rsid w:val="00F80B01"/>
    <w:rsid w:val="00F82CB1"/>
    <w:rsid w:val="00F84003"/>
    <w:rsid w:val="00F84669"/>
    <w:rsid w:val="00F84B20"/>
    <w:rsid w:val="00F84F94"/>
    <w:rsid w:val="00F874D3"/>
    <w:rsid w:val="00F876D4"/>
    <w:rsid w:val="00F90662"/>
    <w:rsid w:val="00F9623C"/>
    <w:rsid w:val="00F9728F"/>
    <w:rsid w:val="00FA078E"/>
    <w:rsid w:val="00FA0877"/>
    <w:rsid w:val="00FA2028"/>
    <w:rsid w:val="00FA3A04"/>
    <w:rsid w:val="00FA3BC0"/>
    <w:rsid w:val="00FA5543"/>
    <w:rsid w:val="00FA6CC2"/>
    <w:rsid w:val="00FB014B"/>
    <w:rsid w:val="00FB264D"/>
    <w:rsid w:val="00FB28B8"/>
    <w:rsid w:val="00FB3852"/>
    <w:rsid w:val="00FB5A04"/>
    <w:rsid w:val="00FB640F"/>
    <w:rsid w:val="00FB75ED"/>
    <w:rsid w:val="00FB7D0D"/>
    <w:rsid w:val="00FC10F8"/>
    <w:rsid w:val="00FC2173"/>
    <w:rsid w:val="00FC4269"/>
    <w:rsid w:val="00FC617D"/>
    <w:rsid w:val="00FC6477"/>
    <w:rsid w:val="00FC689C"/>
    <w:rsid w:val="00FD1F1D"/>
    <w:rsid w:val="00FD5084"/>
    <w:rsid w:val="00FD58A3"/>
    <w:rsid w:val="00FE2347"/>
    <w:rsid w:val="00FE2653"/>
    <w:rsid w:val="00FE41F9"/>
    <w:rsid w:val="00FE594B"/>
    <w:rsid w:val="00FE72F2"/>
    <w:rsid w:val="00FE7483"/>
    <w:rsid w:val="00FF2555"/>
    <w:rsid w:val="00FF4FA9"/>
    <w:rsid w:val="00FF6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BA406"/>
  <w15:docId w15:val="{18A8CF17-20FF-4889-ABA2-F0F45675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0F4CCB"/>
    <w:rPr>
      <w:sz w:val="24"/>
      <w:szCs w:val="24"/>
    </w:rPr>
  </w:style>
  <w:style w:type="paragraph" w:styleId="10">
    <w:name w:val="heading 1"/>
    <w:aliases w:val="H1,h1,MajorTopic.Title,1 ghost,g,Section Heading,ghost,Guardent-H1,ResHeading,Chapter Title,II+,I,Head1,Heading apps,A MAJOR/BOLD,stydde,Part,Top of Page Header,Chapter Heading,12,1,sstHeading 1,Attribute Heading 1,ATHeading 1,Main Page,h11"/>
    <w:basedOn w:val="a4"/>
    <w:next w:val="a4"/>
    <w:link w:val="11"/>
    <w:qFormat/>
    <w:rsid w:val="00E84555"/>
    <w:pPr>
      <w:keepNext/>
      <w:numPr>
        <w:numId w:val="2"/>
      </w:numPr>
      <w:outlineLvl w:val="0"/>
    </w:pPr>
    <w:rPr>
      <w:b/>
      <w:sz w:val="28"/>
      <w:szCs w:val="28"/>
      <w:lang w:val="x-none" w:eastAsia="x-none"/>
    </w:rPr>
  </w:style>
  <w:style w:type="paragraph" w:styleId="2">
    <w:name w:val="heading 2"/>
    <w:aliases w:val="Heading 2 Char,H2 Char,h2 Char,Attribute Heading 2 Char,Subsection Heading Char,h2,Attribute Heading 2,Subsection Heading,DFS H2,l2,h,MP Heading 2,Subheading,H2-Heading 2,2,Header 2,Header"/>
    <w:basedOn w:val="a4"/>
    <w:next w:val="a4"/>
    <w:link w:val="21"/>
    <w:qFormat/>
    <w:rsid w:val="00ED5A05"/>
    <w:pPr>
      <w:keepNext/>
      <w:numPr>
        <w:ilvl w:val="1"/>
        <w:numId w:val="16"/>
      </w:numPr>
      <w:outlineLvl w:val="1"/>
    </w:pPr>
    <w:rPr>
      <w:b/>
      <w:sz w:val="28"/>
    </w:rPr>
  </w:style>
  <w:style w:type="paragraph" w:styleId="3">
    <w:name w:val="heading 3"/>
    <w:aliases w:val="Заголовок 3_Устав,h3,Gliederung3,H3"/>
    <w:basedOn w:val="a4"/>
    <w:next w:val="a4"/>
    <w:qFormat/>
    <w:rsid w:val="00E4402C"/>
    <w:pPr>
      <w:keepNext/>
      <w:spacing w:line="360" w:lineRule="auto"/>
      <w:outlineLvl w:val="2"/>
    </w:pPr>
    <w:rPr>
      <w:b/>
      <w:bCs/>
      <w:sz w:val="28"/>
      <w:szCs w:val="28"/>
    </w:rPr>
  </w:style>
  <w:style w:type="paragraph" w:styleId="40">
    <w:name w:val="heading 4"/>
    <w:aliases w:val="Gliederung4,h4,H4"/>
    <w:basedOn w:val="a4"/>
    <w:next w:val="a4"/>
    <w:link w:val="41"/>
    <w:qFormat/>
    <w:rsid w:val="00304BD9"/>
    <w:pPr>
      <w:keepNext/>
      <w:numPr>
        <w:ilvl w:val="3"/>
        <w:numId w:val="2"/>
      </w:numPr>
      <w:jc w:val="right"/>
      <w:outlineLvl w:val="3"/>
    </w:pPr>
    <w:rPr>
      <w:bCs/>
      <w:i/>
      <w:lang w:val="x-none" w:eastAsia="x-none"/>
    </w:rPr>
  </w:style>
  <w:style w:type="paragraph" w:styleId="5">
    <w:name w:val="heading 5"/>
    <w:aliases w:val="Gliederung5,(приложение)"/>
    <w:basedOn w:val="a4"/>
    <w:next w:val="a4"/>
    <w:link w:val="50"/>
    <w:unhideWhenUsed/>
    <w:qFormat/>
    <w:rsid w:val="007031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4"/>
    <w:next w:val="a4"/>
    <w:link w:val="60"/>
    <w:unhideWhenUsed/>
    <w:qFormat/>
    <w:rsid w:val="004D0AF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4"/>
    <w:next w:val="a4"/>
    <w:link w:val="70"/>
    <w:semiHidden/>
    <w:unhideWhenUsed/>
    <w:qFormat/>
    <w:rsid w:val="007C4036"/>
    <w:pPr>
      <w:spacing w:before="240" w:after="60"/>
      <w:outlineLvl w:val="6"/>
    </w:pPr>
    <w:rPr>
      <w:rFonts w:ascii="Calibri" w:hAnsi="Calibri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Body Text Indent"/>
    <w:basedOn w:val="a4"/>
    <w:pPr>
      <w:ind w:left="360"/>
    </w:pPr>
  </w:style>
  <w:style w:type="paragraph" w:styleId="a9">
    <w:name w:val="Body Text"/>
    <w:basedOn w:val="a4"/>
    <w:pPr>
      <w:jc w:val="center"/>
    </w:pPr>
  </w:style>
  <w:style w:type="paragraph" w:styleId="aa">
    <w:name w:val="header"/>
    <w:basedOn w:val="a4"/>
    <w:pPr>
      <w:tabs>
        <w:tab w:val="center" w:pos="4677"/>
        <w:tab w:val="right" w:pos="9355"/>
      </w:tabs>
    </w:pPr>
  </w:style>
  <w:style w:type="paragraph" w:styleId="12">
    <w:name w:val="toc 1"/>
    <w:basedOn w:val="a4"/>
    <w:next w:val="a4"/>
    <w:autoRedefine/>
    <w:uiPriority w:val="39"/>
    <w:qFormat/>
    <w:rsid w:val="001629B7"/>
    <w:pPr>
      <w:spacing w:before="360"/>
    </w:pPr>
    <w:rPr>
      <w:rFonts w:ascii="Calibri Light" w:hAnsi="Calibri Light"/>
      <w:b/>
      <w:bCs/>
      <w:caps/>
    </w:rPr>
  </w:style>
  <w:style w:type="paragraph" w:styleId="22">
    <w:name w:val="toc 2"/>
    <w:basedOn w:val="a4"/>
    <w:next w:val="a4"/>
    <w:autoRedefine/>
    <w:uiPriority w:val="39"/>
    <w:qFormat/>
    <w:rsid w:val="002A0143"/>
    <w:pPr>
      <w:spacing w:before="240"/>
    </w:pPr>
    <w:rPr>
      <w:rFonts w:ascii="Calibri" w:hAnsi="Calibri"/>
      <w:b/>
      <w:bCs/>
      <w:sz w:val="20"/>
      <w:szCs w:val="20"/>
    </w:rPr>
  </w:style>
  <w:style w:type="paragraph" w:styleId="ab">
    <w:name w:val="footer"/>
    <w:basedOn w:val="a4"/>
    <w:pPr>
      <w:tabs>
        <w:tab w:val="center" w:pos="4677"/>
        <w:tab w:val="right" w:pos="9355"/>
      </w:tabs>
    </w:pPr>
  </w:style>
  <w:style w:type="paragraph" w:customStyle="1" w:styleId="ac">
    <w:name w:val="Основной текст ГОСТ"/>
    <w:basedOn w:val="a4"/>
    <w:autoRedefine/>
    <w:rsid w:val="00F03789"/>
    <w:pPr>
      <w:spacing w:before="120" w:line="360" w:lineRule="auto"/>
      <w:ind w:firstLine="709"/>
      <w:jc w:val="both"/>
    </w:pPr>
    <w:rPr>
      <w:snapToGrid w:val="0"/>
    </w:rPr>
  </w:style>
  <w:style w:type="paragraph" w:customStyle="1" w:styleId="a">
    <w:name w:val="Раздел ГОСТ"/>
    <w:basedOn w:val="10"/>
    <w:next w:val="ac"/>
    <w:autoRedefine/>
    <w:pPr>
      <w:numPr>
        <w:numId w:val="1"/>
      </w:numPr>
      <w:spacing w:line="360" w:lineRule="auto"/>
      <w:jc w:val="center"/>
    </w:pPr>
    <w:rPr>
      <w:caps/>
    </w:rPr>
  </w:style>
  <w:style w:type="paragraph" w:customStyle="1" w:styleId="ad">
    <w:name w:val="Подраздел ГОСТ"/>
    <w:basedOn w:val="2"/>
    <w:next w:val="ac"/>
    <w:autoRedefine/>
    <w:pPr>
      <w:spacing w:line="360" w:lineRule="auto"/>
      <w:ind w:firstLine="709"/>
    </w:pPr>
    <w:rPr>
      <w:b w:val="0"/>
      <w:sz w:val="24"/>
    </w:rPr>
  </w:style>
  <w:style w:type="paragraph" w:customStyle="1" w:styleId="ae">
    <w:name w:val="Верхний колонтитул ГОСТ"/>
    <w:basedOn w:val="a4"/>
    <w:autoRedefine/>
    <w:rsid w:val="00B313A2"/>
    <w:pPr>
      <w:jc w:val="center"/>
    </w:pPr>
    <w:rPr>
      <w:sz w:val="20"/>
      <w:szCs w:val="20"/>
    </w:rPr>
  </w:style>
  <w:style w:type="character" w:styleId="af">
    <w:name w:val="Hyperlink"/>
    <w:uiPriority w:val="99"/>
    <w:rPr>
      <w:color w:val="0000FF"/>
      <w:u w:val="single"/>
    </w:rPr>
  </w:style>
  <w:style w:type="character" w:styleId="af0">
    <w:name w:val="page number"/>
    <w:basedOn w:val="a5"/>
  </w:style>
  <w:style w:type="paragraph" w:styleId="af1">
    <w:name w:val="Balloon Text"/>
    <w:basedOn w:val="a4"/>
    <w:link w:val="af2"/>
    <w:rsid w:val="00391A30"/>
    <w:rPr>
      <w:rFonts w:ascii="Tahoma" w:hAnsi="Tahoma"/>
      <w:sz w:val="16"/>
      <w:szCs w:val="16"/>
      <w:lang w:val="x-none" w:eastAsia="x-none"/>
    </w:rPr>
  </w:style>
  <w:style w:type="numbering" w:customStyle="1" w:styleId="20">
    <w:name w:val="Стиль2"/>
    <w:rsid w:val="00714729"/>
    <w:pPr>
      <w:numPr>
        <w:numId w:val="4"/>
      </w:numPr>
    </w:pPr>
  </w:style>
  <w:style w:type="character" w:customStyle="1" w:styleId="af2">
    <w:name w:val="Текст выноски Знак"/>
    <w:link w:val="af1"/>
    <w:rsid w:val="00391A30"/>
    <w:rPr>
      <w:rFonts w:ascii="Tahoma" w:hAnsi="Tahoma" w:cs="Tahoma"/>
      <w:sz w:val="16"/>
      <w:szCs w:val="16"/>
    </w:rPr>
  </w:style>
  <w:style w:type="paragraph" w:styleId="HTML">
    <w:name w:val="HTML Preformatted"/>
    <w:basedOn w:val="a4"/>
    <w:link w:val="HTML0"/>
    <w:rsid w:val="000C13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pacing w:val="5"/>
      <w:lang w:val="x-none" w:eastAsia="x-none"/>
    </w:rPr>
  </w:style>
  <w:style w:type="numbering" w:customStyle="1" w:styleId="1">
    <w:name w:val="Стиль1"/>
    <w:rsid w:val="00714729"/>
    <w:pPr>
      <w:numPr>
        <w:numId w:val="3"/>
      </w:numPr>
    </w:pPr>
  </w:style>
  <w:style w:type="character" w:customStyle="1" w:styleId="HTML0">
    <w:name w:val="Стандартный HTML Знак"/>
    <w:link w:val="HTML"/>
    <w:rsid w:val="000C13F9"/>
    <w:rPr>
      <w:rFonts w:ascii="Courier New" w:hAnsi="Courier New" w:cs="Courier New"/>
      <w:color w:val="000000"/>
      <w:spacing w:val="5"/>
      <w:sz w:val="24"/>
      <w:szCs w:val="24"/>
    </w:rPr>
  </w:style>
  <w:style w:type="paragraph" w:customStyle="1" w:styleId="110">
    <w:name w:val="Абзац 11"/>
    <w:basedOn w:val="a4"/>
    <w:rsid w:val="00F15785"/>
    <w:pPr>
      <w:spacing w:before="120"/>
      <w:ind w:firstLine="851"/>
      <w:jc w:val="both"/>
    </w:pPr>
    <w:rPr>
      <w:rFonts w:ascii="Courier New" w:hAnsi="Courier New"/>
      <w:sz w:val="22"/>
      <w:szCs w:val="20"/>
    </w:rPr>
  </w:style>
  <w:style w:type="paragraph" w:styleId="af3">
    <w:name w:val="Intense Quote"/>
    <w:basedOn w:val="a4"/>
    <w:next w:val="a4"/>
    <w:link w:val="af4"/>
    <w:uiPriority w:val="30"/>
    <w:qFormat/>
    <w:rsid w:val="000E70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af4">
    <w:name w:val="Выделенная цитата Знак"/>
    <w:link w:val="af3"/>
    <w:uiPriority w:val="30"/>
    <w:rsid w:val="000E7074"/>
    <w:rPr>
      <w:b/>
      <w:bCs/>
      <w:i/>
      <w:iCs/>
      <w:color w:val="4F81BD"/>
      <w:sz w:val="24"/>
      <w:szCs w:val="24"/>
    </w:rPr>
  </w:style>
  <w:style w:type="paragraph" w:customStyle="1" w:styleId="af5">
    <w:name w:val="Текст в разделах"/>
    <w:basedOn w:val="a4"/>
    <w:rsid w:val="000E7074"/>
    <w:pPr>
      <w:spacing w:line="360" w:lineRule="auto"/>
      <w:ind w:firstLine="720"/>
      <w:jc w:val="both"/>
    </w:pPr>
    <w:rPr>
      <w:szCs w:val="20"/>
    </w:rPr>
  </w:style>
  <w:style w:type="paragraph" w:customStyle="1" w:styleId="MainTXT">
    <w:name w:val="MainTXT"/>
    <w:basedOn w:val="a4"/>
    <w:rsid w:val="000E7074"/>
    <w:pPr>
      <w:suppressAutoHyphens/>
      <w:spacing w:after="120"/>
      <w:ind w:firstLine="709"/>
      <w:jc w:val="both"/>
    </w:pPr>
    <w:rPr>
      <w:szCs w:val="20"/>
      <w:lang w:eastAsia="ar-SA"/>
    </w:rPr>
  </w:style>
  <w:style w:type="paragraph" w:customStyle="1" w:styleId="List-1">
    <w:name w:val="List-1"/>
    <w:basedOn w:val="MainTXT"/>
    <w:rsid w:val="000E7074"/>
    <w:pPr>
      <w:numPr>
        <w:numId w:val="5"/>
      </w:numPr>
    </w:pPr>
  </w:style>
  <w:style w:type="paragraph" w:customStyle="1" w:styleId="List-Num1">
    <w:name w:val="List-Num1"/>
    <w:basedOn w:val="MainTXT"/>
    <w:rsid w:val="000E7074"/>
    <w:pPr>
      <w:numPr>
        <w:numId w:val="6"/>
      </w:numPr>
    </w:pPr>
  </w:style>
  <w:style w:type="character" w:customStyle="1" w:styleId="headingtext">
    <w:name w:val="headingtext"/>
    <w:basedOn w:val="a5"/>
    <w:rsid w:val="000E7074"/>
  </w:style>
  <w:style w:type="table" w:styleId="-1">
    <w:name w:val="Table Web 1"/>
    <w:basedOn w:val="a6"/>
    <w:rsid w:val="002D2E4F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6">
    <w:name w:val="Table Grid"/>
    <w:basedOn w:val="a6"/>
    <w:uiPriority w:val="39"/>
    <w:rsid w:val="002D2E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Table Simple 2"/>
    <w:basedOn w:val="a6"/>
    <w:rsid w:val="002D2E4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af7">
    <w:name w:val="Intense Emphasis"/>
    <w:uiPriority w:val="21"/>
    <w:qFormat/>
    <w:rsid w:val="00AF330B"/>
    <w:rPr>
      <w:b/>
      <w:szCs w:val="28"/>
    </w:rPr>
  </w:style>
  <w:style w:type="paragraph" w:customStyle="1" w:styleId="ListBulletStd">
    <w:name w:val="List Bullet Std"/>
    <w:basedOn w:val="a4"/>
    <w:rsid w:val="007D41B4"/>
    <w:pPr>
      <w:numPr>
        <w:numId w:val="7"/>
      </w:numPr>
      <w:spacing w:after="120"/>
      <w:jc w:val="both"/>
    </w:pPr>
  </w:style>
  <w:style w:type="paragraph" w:styleId="30">
    <w:name w:val="toc 3"/>
    <w:basedOn w:val="a4"/>
    <w:next w:val="a4"/>
    <w:autoRedefine/>
    <w:uiPriority w:val="39"/>
    <w:qFormat/>
    <w:rsid w:val="002A0143"/>
    <w:pPr>
      <w:ind w:left="240"/>
    </w:pPr>
    <w:rPr>
      <w:rFonts w:ascii="Calibri" w:hAnsi="Calibri"/>
      <w:sz w:val="20"/>
      <w:szCs w:val="20"/>
    </w:rPr>
  </w:style>
  <w:style w:type="paragraph" w:styleId="42">
    <w:name w:val="toc 4"/>
    <w:basedOn w:val="a4"/>
    <w:next w:val="a4"/>
    <w:autoRedefine/>
    <w:uiPriority w:val="39"/>
    <w:rsid w:val="007E522F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4"/>
    <w:next w:val="a4"/>
    <w:autoRedefine/>
    <w:uiPriority w:val="39"/>
    <w:rsid w:val="007E522F"/>
    <w:pPr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4"/>
    <w:next w:val="a4"/>
    <w:autoRedefine/>
    <w:uiPriority w:val="39"/>
    <w:rsid w:val="007E522F"/>
    <w:pPr>
      <w:ind w:left="960"/>
    </w:pPr>
    <w:rPr>
      <w:rFonts w:ascii="Calibri" w:hAnsi="Calibri"/>
      <w:sz w:val="20"/>
      <w:szCs w:val="20"/>
    </w:rPr>
  </w:style>
  <w:style w:type="paragraph" w:styleId="71">
    <w:name w:val="toc 7"/>
    <w:basedOn w:val="a4"/>
    <w:next w:val="a4"/>
    <w:autoRedefine/>
    <w:uiPriority w:val="39"/>
    <w:rsid w:val="007E522F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4"/>
    <w:next w:val="a4"/>
    <w:autoRedefine/>
    <w:uiPriority w:val="39"/>
    <w:rsid w:val="007E522F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4"/>
    <w:next w:val="a4"/>
    <w:autoRedefine/>
    <w:uiPriority w:val="39"/>
    <w:rsid w:val="007E522F"/>
    <w:pPr>
      <w:ind w:left="1680"/>
    </w:pPr>
    <w:rPr>
      <w:rFonts w:ascii="Calibri" w:hAnsi="Calibri"/>
      <w:sz w:val="20"/>
      <w:szCs w:val="20"/>
    </w:rPr>
  </w:style>
  <w:style w:type="paragraph" w:customStyle="1" w:styleId="31">
    <w:name w:val="Стиль3"/>
    <w:basedOn w:val="10"/>
    <w:link w:val="32"/>
    <w:qFormat/>
    <w:rsid w:val="007E522F"/>
  </w:style>
  <w:style w:type="paragraph" w:styleId="af8">
    <w:name w:val="TOC Heading"/>
    <w:basedOn w:val="10"/>
    <w:next w:val="a4"/>
    <w:uiPriority w:val="39"/>
    <w:unhideWhenUsed/>
    <w:qFormat/>
    <w:rsid w:val="00F46936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lang w:eastAsia="en-US"/>
    </w:rPr>
  </w:style>
  <w:style w:type="character" w:customStyle="1" w:styleId="32">
    <w:name w:val="Стиль3 Знак"/>
    <w:link w:val="31"/>
    <w:rsid w:val="007E522F"/>
    <w:rPr>
      <w:b/>
      <w:sz w:val="28"/>
      <w:szCs w:val="28"/>
      <w:lang w:val="x-none" w:eastAsia="x-none"/>
    </w:rPr>
  </w:style>
  <w:style w:type="paragraph" w:styleId="af9">
    <w:name w:val="List Number"/>
    <w:basedOn w:val="afa"/>
    <w:rsid w:val="00925CC9"/>
    <w:pPr>
      <w:tabs>
        <w:tab w:val="left" w:pos="3345"/>
      </w:tabs>
      <w:spacing w:after="240" w:line="240" w:lineRule="atLeast"/>
      <w:ind w:left="0" w:firstLine="0"/>
      <w:contextualSpacing w:val="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a0">
    <w:name w:val="List Bullet"/>
    <w:aliases w:val="List Bullet 1,UL"/>
    <w:basedOn w:val="afa"/>
    <w:autoRedefine/>
    <w:rsid w:val="00925CC9"/>
    <w:pPr>
      <w:numPr>
        <w:ilvl w:val="4"/>
        <w:numId w:val="8"/>
      </w:numPr>
      <w:spacing w:before="120" w:after="120" w:line="240" w:lineRule="atLeast"/>
      <w:contextualSpacing w:val="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afa">
    <w:name w:val="List"/>
    <w:basedOn w:val="a4"/>
    <w:rsid w:val="00925CC9"/>
    <w:pPr>
      <w:ind w:left="283" w:hanging="283"/>
      <w:contextualSpacing/>
    </w:pPr>
  </w:style>
  <w:style w:type="character" w:customStyle="1" w:styleId="24">
    <w:name w:val="Стиль2 Знак"/>
    <w:rsid w:val="007E6669"/>
    <w:rPr>
      <w:sz w:val="28"/>
      <w:szCs w:val="28"/>
      <w:lang w:val="ru-RU" w:eastAsia="ru-RU" w:bidi="ar-SA"/>
    </w:rPr>
  </w:style>
  <w:style w:type="paragraph" w:customStyle="1" w:styleId="NormalBody">
    <w:name w:val="Normal Body"/>
    <w:basedOn w:val="a4"/>
    <w:rsid w:val="0014231D"/>
    <w:pPr>
      <w:spacing w:after="120"/>
      <w:ind w:firstLine="357"/>
      <w:jc w:val="both"/>
    </w:pPr>
  </w:style>
  <w:style w:type="paragraph" w:styleId="afb">
    <w:name w:val="caption"/>
    <w:basedOn w:val="a4"/>
    <w:qFormat/>
    <w:rsid w:val="00EE14D2"/>
    <w:pPr>
      <w:jc w:val="center"/>
    </w:pPr>
    <w:rPr>
      <w:rFonts w:ascii="Arial" w:hAnsi="Arial"/>
      <w:b/>
      <w:szCs w:val="20"/>
    </w:rPr>
  </w:style>
  <w:style w:type="paragraph" w:customStyle="1" w:styleId="TableText">
    <w:name w:val="Table Text"/>
    <w:basedOn w:val="a9"/>
    <w:rsid w:val="00EE14D2"/>
    <w:pPr>
      <w:keepLines/>
      <w:spacing w:before="40" w:after="40"/>
      <w:jc w:val="both"/>
    </w:pPr>
    <w:rPr>
      <w:rFonts w:ascii="Calibri" w:hAnsi="Calibri"/>
      <w:snapToGrid w:val="0"/>
      <w:sz w:val="22"/>
      <w:szCs w:val="20"/>
      <w:lang w:eastAsia="en-US"/>
    </w:rPr>
  </w:style>
  <w:style w:type="paragraph" w:customStyle="1" w:styleId="120">
    <w:name w:val="Абзац 12"/>
    <w:basedOn w:val="a4"/>
    <w:rsid w:val="00EE14D2"/>
    <w:pPr>
      <w:widowControl w:val="0"/>
      <w:spacing w:before="120" w:line="240" w:lineRule="atLeast"/>
      <w:ind w:firstLine="851"/>
      <w:jc w:val="both"/>
    </w:pPr>
    <w:rPr>
      <w:rFonts w:ascii="Calibri" w:hAnsi="Calibri"/>
      <w:sz w:val="20"/>
      <w:szCs w:val="20"/>
      <w:lang w:eastAsia="ar-SA"/>
    </w:rPr>
  </w:style>
  <w:style w:type="character" w:customStyle="1" w:styleId="50">
    <w:name w:val="Заголовок 5 Знак"/>
    <w:aliases w:val="Gliederung5 Знак,(приложение) Знак"/>
    <w:link w:val="5"/>
    <w:semiHidden/>
    <w:rsid w:val="007031B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5">
    <w:name w:val="Body Text 2"/>
    <w:basedOn w:val="a4"/>
    <w:link w:val="26"/>
    <w:rsid w:val="007031B6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rsid w:val="007031B6"/>
    <w:rPr>
      <w:sz w:val="24"/>
      <w:szCs w:val="24"/>
    </w:rPr>
  </w:style>
  <w:style w:type="paragraph" w:customStyle="1" w:styleId="BodyTextKeep">
    <w:name w:val="Body Text Keep"/>
    <w:basedOn w:val="a4"/>
    <w:rsid w:val="007031B6"/>
    <w:pPr>
      <w:keepNext/>
      <w:tabs>
        <w:tab w:val="left" w:pos="3345"/>
      </w:tabs>
      <w:spacing w:after="240" w:line="240" w:lineRule="atLeast"/>
      <w:ind w:left="1077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DFN">
    <w:name w:val="DFN"/>
    <w:rsid w:val="007031B6"/>
    <w:rPr>
      <w:b/>
    </w:rPr>
  </w:style>
  <w:style w:type="paragraph" w:styleId="27">
    <w:name w:val="Body Text Indent 2"/>
    <w:basedOn w:val="a4"/>
    <w:link w:val="28"/>
    <w:rsid w:val="007031B6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Cs w:val="20"/>
      <w:lang w:val="x-none" w:eastAsia="x-none"/>
    </w:rPr>
  </w:style>
  <w:style w:type="character" w:customStyle="1" w:styleId="28">
    <w:name w:val="Основной текст с отступом 2 Знак"/>
    <w:link w:val="27"/>
    <w:rsid w:val="007031B6"/>
    <w:rPr>
      <w:sz w:val="24"/>
    </w:rPr>
  </w:style>
  <w:style w:type="paragraph" w:styleId="33">
    <w:name w:val="Body Text Indent 3"/>
    <w:aliases w:val=" Знак"/>
    <w:basedOn w:val="a4"/>
    <w:link w:val="34"/>
    <w:rsid w:val="007031B6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aliases w:val=" Знак Знак"/>
    <w:link w:val="33"/>
    <w:rsid w:val="007031B6"/>
    <w:rPr>
      <w:sz w:val="16"/>
      <w:szCs w:val="16"/>
    </w:rPr>
  </w:style>
  <w:style w:type="paragraph" w:customStyle="1" w:styleId="text">
    <w:name w:val="_text"/>
    <w:basedOn w:val="a4"/>
    <w:link w:val="textChar"/>
    <w:autoRedefine/>
    <w:rsid w:val="00F00003"/>
    <w:pPr>
      <w:tabs>
        <w:tab w:val="left" w:pos="7938"/>
      </w:tabs>
      <w:spacing w:before="120" w:line="360" w:lineRule="auto"/>
      <w:ind w:left="567"/>
      <w:jc w:val="both"/>
    </w:pPr>
    <w:rPr>
      <w:lang w:val="x-none" w:eastAsia="x-none"/>
    </w:rPr>
  </w:style>
  <w:style w:type="character" w:customStyle="1" w:styleId="textChar">
    <w:name w:val="_text Char"/>
    <w:link w:val="text"/>
    <w:rsid w:val="00F00003"/>
    <w:rPr>
      <w:sz w:val="24"/>
      <w:szCs w:val="24"/>
    </w:rPr>
  </w:style>
  <w:style w:type="paragraph" w:customStyle="1" w:styleId="listbullet1">
    <w:name w:val="_list bullet 1"/>
    <w:basedOn w:val="a4"/>
    <w:rsid w:val="00E63769"/>
    <w:pPr>
      <w:numPr>
        <w:numId w:val="10"/>
      </w:numPr>
      <w:jc w:val="both"/>
    </w:pPr>
    <w:rPr>
      <w:rFonts w:ascii="Tahoma" w:hAnsi="Tahoma"/>
      <w:sz w:val="20"/>
    </w:rPr>
  </w:style>
  <w:style w:type="paragraph" w:customStyle="1" w:styleId="bull1">
    <w:name w:val="_bull1"/>
    <w:basedOn w:val="listbullet1"/>
    <w:rsid w:val="00E63769"/>
    <w:pPr>
      <w:spacing w:line="360" w:lineRule="auto"/>
    </w:pPr>
    <w:rPr>
      <w:rFonts w:ascii="Arial" w:hAnsi="Arial" w:cs="Arial"/>
    </w:rPr>
  </w:style>
  <w:style w:type="paragraph" w:styleId="afc">
    <w:name w:val="Normal (Web)"/>
    <w:basedOn w:val="a4"/>
    <w:uiPriority w:val="99"/>
    <w:unhideWhenUsed/>
    <w:rsid w:val="00EA5B01"/>
    <w:pPr>
      <w:spacing w:before="100" w:beforeAutospacing="1" w:after="100" w:afterAutospacing="1"/>
    </w:pPr>
  </w:style>
  <w:style w:type="character" w:customStyle="1" w:styleId="11">
    <w:name w:val="Заголовок 1 Знак"/>
    <w:aliases w:val="H1 Знак,h1 Знак,MajorTopic.Title Знак,1 ghost Знак,g Знак,Section Heading Знак,ghost Знак,Guardent-H1 Знак,ResHeading Знак,Chapter Title Знак,II+ Знак,I Знак,Head1 Знак,Heading apps Знак,A MAJOR/BOLD Знак,stydde Знак,Part Знак,12 Знак"/>
    <w:link w:val="10"/>
    <w:rsid w:val="00E84555"/>
    <w:rPr>
      <w:b/>
      <w:sz w:val="28"/>
      <w:szCs w:val="28"/>
      <w:lang w:val="x-none" w:eastAsia="x-none"/>
    </w:rPr>
  </w:style>
  <w:style w:type="character" w:customStyle="1" w:styleId="41">
    <w:name w:val="Заголовок 4 Знак"/>
    <w:aliases w:val="Gliederung4 Знак,h4 Знак,H4 Знак"/>
    <w:link w:val="40"/>
    <w:rsid w:val="00304BD9"/>
    <w:rPr>
      <w:bCs/>
      <w:i/>
      <w:sz w:val="24"/>
      <w:szCs w:val="24"/>
      <w:lang w:val="x-none" w:eastAsia="x-none"/>
    </w:rPr>
  </w:style>
  <w:style w:type="paragraph" w:styleId="afd">
    <w:name w:val="List Paragraph"/>
    <w:aliases w:val="Bullet List,FooterText,numbered"/>
    <w:basedOn w:val="a4"/>
    <w:link w:val="afe"/>
    <w:uiPriority w:val="99"/>
    <w:qFormat/>
    <w:rsid w:val="00383D10"/>
    <w:pPr>
      <w:ind w:left="720"/>
      <w:contextualSpacing/>
    </w:pPr>
  </w:style>
  <w:style w:type="paragraph" w:customStyle="1" w:styleId="TZStandart">
    <w:name w:val="TZStandart"/>
    <w:basedOn w:val="a9"/>
    <w:rsid w:val="00B53FEB"/>
    <w:pPr>
      <w:jc w:val="both"/>
    </w:pPr>
    <w:rPr>
      <w:bCs/>
      <w:lang w:eastAsia="en-US"/>
    </w:rPr>
  </w:style>
  <w:style w:type="paragraph" w:customStyle="1" w:styleId="aff">
    <w:name w:val="Тело документа"/>
    <w:basedOn w:val="a4"/>
    <w:rsid w:val="0031418A"/>
    <w:pPr>
      <w:spacing w:before="40" w:after="40" w:line="360" w:lineRule="auto"/>
      <w:ind w:firstLine="709"/>
      <w:jc w:val="both"/>
    </w:pPr>
    <w:rPr>
      <w:rFonts w:ascii="Arial" w:hAnsi="Arial"/>
      <w:sz w:val="22"/>
    </w:rPr>
  </w:style>
  <w:style w:type="character" w:styleId="aff0">
    <w:name w:val="Strong"/>
    <w:basedOn w:val="a5"/>
    <w:uiPriority w:val="22"/>
    <w:qFormat/>
    <w:rsid w:val="00ED5A05"/>
  </w:style>
  <w:style w:type="character" w:customStyle="1" w:styleId="apple-style-span">
    <w:name w:val="apple-style-span"/>
    <w:basedOn w:val="a5"/>
    <w:rsid w:val="0024679D"/>
  </w:style>
  <w:style w:type="character" w:styleId="aff1">
    <w:name w:val="annotation reference"/>
    <w:uiPriority w:val="99"/>
    <w:rsid w:val="0085183F"/>
    <w:rPr>
      <w:sz w:val="16"/>
      <w:szCs w:val="16"/>
    </w:rPr>
  </w:style>
  <w:style w:type="paragraph" w:styleId="aff2">
    <w:name w:val="annotation text"/>
    <w:basedOn w:val="a4"/>
    <w:link w:val="aff3"/>
    <w:uiPriority w:val="99"/>
    <w:rsid w:val="0085183F"/>
    <w:rPr>
      <w:sz w:val="20"/>
      <w:szCs w:val="20"/>
    </w:rPr>
  </w:style>
  <w:style w:type="character" w:customStyle="1" w:styleId="aff3">
    <w:name w:val="Текст примечания Знак"/>
    <w:basedOn w:val="a5"/>
    <w:link w:val="aff2"/>
    <w:uiPriority w:val="99"/>
    <w:rsid w:val="0085183F"/>
  </w:style>
  <w:style w:type="paragraph" w:styleId="aff4">
    <w:name w:val="annotation subject"/>
    <w:basedOn w:val="aff2"/>
    <w:next w:val="aff2"/>
    <w:link w:val="aff5"/>
    <w:rsid w:val="0085183F"/>
    <w:rPr>
      <w:b/>
      <w:bCs/>
      <w:lang w:val="x-none" w:eastAsia="x-none"/>
    </w:rPr>
  </w:style>
  <w:style w:type="character" w:customStyle="1" w:styleId="aff5">
    <w:name w:val="Тема примечания Знак"/>
    <w:link w:val="aff4"/>
    <w:rsid w:val="0085183F"/>
    <w:rPr>
      <w:b/>
      <w:bCs/>
    </w:rPr>
  </w:style>
  <w:style w:type="paragraph" w:styleId="aff6">
    <w:name w:val="Document Map"/>
    <w:basedOn w:val="a4"/>
    <w:link w:val="aff7"/>
    <w:rsid w:val="00103E3E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rsid w:val="00103E3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63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8">
    <w:name w:val="footnote text"/>
    <w:basedOn w:val="a4"/>
    <w:link w:val="aff9"/>
    <w:rsid w:val="00C46AB7"/>
    <w:rPr>
      <w:sz w:val="20"/>
      <w:szCs w:val="20"/>
    </w:rPr>
  </w:style>
  <w:style w:type="character" w:customStyle="1" w:styleId="aff9">
    <w:name w:val="Текст сноски Знак"/>
    <w:basedOn w:val="a5"/>
    <w:link w:val="aff8"/>
    <w:rsid w:val="00C46AB7"/>
  </w:style>
  <w:style w:type="character" w:styleId="affa">
    <w:name w:val="footnote reference"/>
    <w:rsid w:val="00C46AB7"/>
    <w:rPr>
      <w:vertAlign w:val="superscript"/>
    </w:rPr>
  </w:style>
  <w:style w:type="character" w:customStyle="1" w:styleId="grame">
    <w:name w:val="grame"/>
    <w:rsid w:val="00F43BFD"/>
  </w:style>
  <w:style w:type="paragraph" w:customStyle="1" w:styleId="13">
    <w:name w:val="Обычный1"/>
    <w:basedOn w:val="a4"/>
    <w:link w:val="CharChar"/>
    <w:rsid w:val="007615B8"/>
    <w:pPr>
      <w:spacing w:line="360" w:lineRule="auto"/>
      <w:ind w:firstLine="851"/>
      <w:jc w:val="both"/>
    </w:pPr>
  </w:style>
  <w:style w:type="character" w:customStyle="1" w:styleId="CharChar">
    <w:name w:val="Обычный Char Char"/>
    <w:link w:val="13"/>
    <w:rsid w:val="007615B8"/>
    <w:rPr>
      <w:sz w:val="24"/>
      <w:szCs w:val="24"/>
    </w:rPr>
  </w:style>
  <w:style w:type="paragraph" w:customStyle="1" w:styleId="Default">
    <w:name w:val="Default"/>
    <w:rsid w:val="00BF5D6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60">
    <w:name w:val="Заголовок 6 Знак"/>
    <w:link w:val="6"/>
    <w:rsid w:val="004D0AF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fe">
    <w:name w:val="Абзац списка Знак"/>
    <w:aliases w:val="Bullet List Знак,FooterText Знак,numbered Знак"/>
    <w:link w:val="afd"/>
    <w:uiPriority w:val="99"/>
    <w:rsid w:val="004D0AF6"/>
    <w:rPr>
      <w:sz w:val="24"/>
      <w:szCs w:val="24"/>
    </w:rPr>
  </w:style>
  <w:style w:type="character" w:customStyle="1" w:styleId="70">
    <w:name w:val="Заголовок 7 Знак"/>
    <w:link w:val="7"/>
    <w:semiHidden/>
    <w:rsid w:val="007C4036"/>
    <w:rPr>
      <w:rFonts w:ascii="Calibri" w:eastAsia="Times New Roman" w:hAnsi="Calibri" w:cs="Times New Roman"/>
      <w:sz w:val="24"/>
      <w:szCs w:val="24"/>
    </w:rPr>
  </w:style>
  <w:style w:type="paragraph" w:customStyle="1" w:styleId="TZBullets1">
    <w:name w:val="TZ_Bullets1"/>
    <w:basedOn w:val="a4"/>
    <w:rsid w:val="007846B7"/>
    <w:pPr>
      <w:numPr>
        <w:numId w:val="29"/>
      </w:numPr>
      <w:tabs>
        <w:tab w:val="left" w:pos="2760"/>
      </w:tabs>
      <w:spacing w:line="360" w:lineRule="auto"/>
      <w:jc w:val="both"/>
    </w:pPr>
    <w:rPr>
      <w:rFonts w:ascii="Tahoma" w:hAnsi="Tahoma" w:cs="Tahoma"/>
      <w:noProof/>
      <w:sz w:val="20"/>
      <w:szCs w:val="20"/>
      <w:lang w:eastAsia="en-US"/>
    </w:rPr>
  </w:style>
  <w:style w:type="paragraph" w:customStyle="1" w:styleId="TZCommon">
    <w:name w:val="TZ_Common"/>
    <w:basedOn w:val="a4"/>
    <w:rsid w:val="007846B7"/>
    <w:pPr>
      <w:spacing w:line="360" w:lineRule="auto"/>
      <w:jc w:val="both"/>
    </w:pPr>
    <w:rPr>
      <w:rFonts w:ascii="Tahoma" w:hAnsi="Tahoma" w:cs="Tahoma"/>
      <w:noProof/>
      <w:sz w:val="20"/>
      <w:szCs w:val="20"/>
    </w:rPr>
  </w:style>
  <w:style w:type="paragraph" w:customStyle="1" w:styleId="a2">
    <w:name w:val="ТЗ_Подпункт ТЗ"/>
    <w:basedOn w:val="a4"/>
    <w:next w:val="a4"/>
    <w:rsid w:val="00304BD9"/>
    <w:pPr>
      <w:numPr>
        <w:ilvl w:val="3"/>
        <w:numId w:val="6"/>
      </w:numPr>
      <w:tabs>
        <w:tab w:val="num" w:pos="2160"/>
      </w:tabs>
      <w:spacing w:line="360" w:lineRule="auto"/>
      <w:ind w:left="1728" w:hanging="648"/>
      <w:jc w:val="both"/>
    </w:pPr>
    <w:rPr>
      <w:rFonts w:eastAsia="Calibri"/>
      <w:b/>
      <w:sz w:val="28"/>
      <w:szCs w:val="20"/>
    </w:rPr>
  </w:style>
  <w:style w:type="numbering" w:customStyle="1" w:styleId="a1">
    <w:name w:val="Структура ИРЦВ"/>
    <w:rsid w:val="00304BD9"/>
    <w:pPr>
      <w:numPr>
        <w:numId w:val="33"/>
      </w:numPr>
    </w:pPr>
  </w:style>
  <w:style w:type="paragraph" w:customStyle="1" w:styleId="4">
    <w:name w:val="Загк 4"/>
    <w:basedOn w:val="2"/>
    <w:link w:val="43"/>
    <w:qFormat/>
    <w:rsid w:val="00304BD9"/>
    <w:pPr>
      <w:numPr>
        <w:ilvl w:val="3"/>
        <w:numId w:val="69"/>
      </w:numPr>
      <w:spacing w:before="120" w:after="120" w:line="22" w:lineRule="atLeast"/>
    </w:pPr>
    <w:rPr>
      <w:i/>
      <w:sz w:val="24"/>
    </w:rPr>
  </w:style>
  <w:style w:type="paragraph" w:customStyle="1" w:styleId="a3">
    <w:name w:val="ТЗ_Список ТЗ"/>
    <w:basedOn w:val="a4"/>
    <w:rsid w:val="00AA621B"/>
    <w:pPr>
      <w:numPr>
        <w:numId w:val="35"/>
      </w:numPr>
      <w:tabs>
        <w:tab w:val="num" w:pos="360"/>
      </w:tabs>
      <w:spacing w:line="360" w:lineRule="auto"/>
      <w:ind w:left="0" w:firstLine="851"/>
      <w:jc w:val="both"/>
    </w:pPr>
    <w:rPr>
      <w:rFonts w:eastAsia="Calibri"/>
      <w:sz w:val="28"/>
      <w:szCs w:val="20"/>
    </w:rPr>
  </w:style>
  <w:style w:type="character" w:customStyle="1" w:styleId="21">
    <w:name w:val="Заголовок 2 Знак"/>
    <w:aliases w:val="Heading 2 Char Знак,H2 Char Знак,h2 Char Знак,Attribute Heading 2 Char Знак,Subsection Heading Char Знак,h2 Знак,Attribute Heading 2 Знак,Subsection Heading Знак,DFS H2 Знак,l2 Знак,h Знак,MP Heading 2 Знак,Subheading Знак,2 Знак"/>
    <w:link w:val="2"/>
    <w:rsid w:val="00304BD9"/>
    <w:rPr>
      <w:b/>
      <w:sz w:val="28"/>
      <w:szCs w:val="24"/>
    </w:rPr>
  </w:style>
  <w:style w:type="character" w:customStyle="1" w:styleId="43">
    <w:name w:val="Загк 4 Знак"/>
    <w:link w:val="4"/>
    <w:rsid w:val="00304BD9"/>
    <w:rPr>
      <w:b/>
      <w:i/>
      <w:sz w:val="24"/>
      <w:szCs w:val="24"/>
    </w:rPr>
  </w:style>
  <w:style w:type="paragraph" w:customStyle="1" w:styleId="14">
    <w:name w:val="Текст1"/>
    <w:basedOn w:val="a4"/>
    <w:link w:val="15"/>
    <w:rsid w:val="001D21B5"/>
    <w:pPr>
      <w:spacing w:line="360" w:lineRule="auto"/>
      <w:ind w:firstLine="851"/>
      <w:jc w:val="both"/>
    </w:pPr>
    <w:rPr>
      <w:sz w:val="28"/>
      <w:szCs w:val="28"/>
    </w:rPr>
  </w:style>
  <w:style w:type="paragraph" w:customStyle="1" w:styleId="affb">
    <w:name w:val="Текст пункта"/>
    <w:link w:val="29"/>
    <w:rsid w:val="001D21B5"/>
    <w:pPr>
      <w:spacing w:before="60" w:after="120" w:line="288" w:lineRule="auto"/>
      <w:ind w:firstLine="454"/>
      <w:jc w:val="both"/>
    </w:pPr>
    <w:rPr>
      <w:sz w:val="24"/>
      <w:lang w:eastAsia="en-US"/>
    </w:rPr>
  </w:style>
  <w:style w:type="character" w:customStyle="1" w:styleId="29">
    <w:name w:val="Текст пункта Знак2"/>
    <w:link w:val="affb"/>
    <w:rsid w:val="001D21B5"/>
    <w:rPr>
      <w:sz w:val="24"/>
      <w:lang w:eastAsia="en-US"/>
    </w:rPr>
  </w:style>
  <w:style w:type="character" w:customStyle="1" w:styleId="15">
    <w:name w:val="Текст1 Знак"/>
    <w:link w:val="14"/>
    <w:rsid w:val="001D21B5"/>
    <w:rPr>
      <w:sz w:val="28"/>
      <w:szCs w:val="28"/>
    </w:rPr>
  </w:style>
  <w:style w:type="character" w:customStyle="1" w:styleId="apple-converted-space">
    <w:name w:val="apple-converted-space"/>
    <w:rsid w:val="006B23D7"/>
  </w:style>
  <w:style w:type="paragraph" w:styleId="affc">
    <w:name w:val="Revision"/>
    <w:hidden/>
    <w:uiPriority w:val="99"/>
    <w:semiHidden/>
    <w:rsid w:val="00A61A2D"/>
    <w:rPr>
      <w:sz w:val="24"/>
      <w:szCs w:val="24"/>
    </w:rPr>
  </w:style>
  <w:style w:type="character" w:styleId="affd">
    <w:name w:val="FollowedHyperlink"/>
    <w:rsid w:val="00A61A2D"/>
    <w:rPr>
      <w:color w:val="954F72"/>
      <w:u w:val="single"/>
    </w:rPr>
  </w:style>
  <w:style w:type="paragraph" w:customStyle="1" w:styleId="StyleBodyTextArial">
    <w:name w:val="Style Body Text + Arial"/>
    <w:basedOn w:val="a9"/>
    <w:link w:val="StyleBodyTextArialChar"/>
    <w:rsid w:val="00365800"/>
    <w:pPr>
      <w:spacing w:before="120" w:after="120"/>
      <w:jc w:val="left"/>
    </w:pPr>
    <w:rPr>
      <w:rFonts w:ascii="Arial" w:hAnsi="Arial"/>
      <w:sz w:val="20"/>
    </w:rPr>
  </w:style>
  <w:style w:type="character" w:customStyle="1" w:styleId="StyleBodyTextArialChar">
    <w:name w:val="Style Body Text + Arial Char"/>
    <w:link w:val="StyleBodyTextArial"/>
    <w:rsid w:val="0036580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49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44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2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4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8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7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yperlink" Target="http://ru.wikipedia.org/wiki/%D0%A1%D0%B5%D1%80%D0%B2%D0%B5%D1%80_%28%D0%BF%D1%80%D0%B8%D0%BB%D0%BE%D0%B6%D0%B5%D0%BD%D0%B8%D0%B5%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http://ru.wikipedia.org/wiki/%D0%9A%D0%BB%D0%B8%D0%B5%D0%BD%D1%82_%28%D0%B8%D0%BD%D1%84%D0%BE%D1%80%D0%BC%D0%B0%D1%82%D0%B8%D0%BA%D0%B0%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A%D0%BE%D0%BC%D0%BF%D1%8C%D1%8E%D1%82%D0%B5%D1%80%D0%BD%D0%B0%D1%8F_%D0%BF%D1%80%D0%BE%D0%B3%D1%80%D0%B0%D0%BC%D0%BC%D0%B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redirect.subscribe.ru/_/-/ecm-journal.ru/docs/GOST-ISO-15489-12007-Upravlenie-dokumentami-Obshhie-trebovanija.aspx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redirect.subscribe.ru/_/-/ecm-journal.ru/docs/GOST-R-708-2013-Deloproizvodstvo-i-arkhivnoe-delo---Terminy-i-opredelenija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8B419-5870-44EE-8727-2ABF60E26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4186</Words>
  <Characters>23865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Manager>Михаил Саратов</Manager>
  <Company/>
  <LinksUpToDate>false</LinksUpToDate>
  <CharactersWithSpaces>27996</CharactersWithSpaces>
  <SharedDoc>false</SharedDoc>
  <HLinks>
    <vt:vector size="648" baseType="variant">
      <vt:variant>
        <vt:i4>4456449</vt:i4>
      </vt:variant>
      <vt:variant>
        <vt:i4>639</vt:i4>
      </vt:variant>
      <vt:variant>
        <vt:i4>0</vt:i4>
      </vt:variant>
      <vt:variant>
        <vt:i4>5</vt:i4>
      </vt:variant>
      <vt:variant>
        <vt:lpwstr>http://www.newinttech.kz/documentolog/conf</vt:lpwstr>
      </vt:variant>
      <vt:variant>
        <vt:lpwstr>poruchenie</vt:lpwstr>
      </vt:variant>
      <vt:variant>
        <vt:i4>4063280</vt:i4>
      </vt:variant>
      <vt:variant>
        <vt:i4>636</vt:i4>
      </vt:variant>
      <vt:variant>
        <vt:i4>0</vt:i4>
      </vt:variant>
      <vt:variant>
        <vt:i4>5</vt:i4>
      </vt:variant>
      <vt:variant>
        <vt:lpwstr>http://www.newinttech.kz/documentolog/conf</vt:lpwstr>
      </vt:variant>
      <vt:variant>
        <vt:lpwstr>ishodyaschiy-document</vt:lpwstr>
      </vt:variant>
      <vt:variant>
        <vt:i4>4063331</vt:i4>
      </vt:variant>
      <vt:variant>
        <vt:i4>633</vt:i4>
      </vt:variant>
      <vt:variant>
        <vt:i4>0</vt:i4>
      </vt:variant>
      <vt:variant>
        <vt:i4>5</vt:i4>
      </vt:variant>
      <vt:variant>
        <vt:lpwstr>https://ru.wikipedia.org/wiki/%D0%98%D0%BD%D1%82%D0%B5%D1%80%D0%BD%D0%B5%D1%82</vt:lpwstr>
      </vt:variant>
      <vt:variant>
        <vt:lpwstr/>
      </vt:variant>
      <vt:variant>
        <vt:i4>2162689</vt:i4>
      </vt:variant>
      <vt:variant>
        <vt:i4>621</vt:i4>
      </vt:variant>
      <vt:variant>
        <vt:i4>0</vt:i4>
      </vt:variant>
      <vt:variant>
        <vt:i4>5</vt:i4>
      </vt:variant>
      <vt:variant>
        <vt:lpwstr>http://ru.wikipedia.org/wiki/%D0%A1%D0%B5%D1%80%D0%B2%D0%B5%D1%80_%28%D0%BF%D1%80%D0%B8%D0%BB%D0%BE%D0%B6%D0%B5%D0%BD%D0%B8%D0%B5%29</vt:lpwstr>
      </vt:variant>
      <vt:variant>
        <vt:lpwstr/>
      </vt:variant>
      <vt:variant>
        <vt:i4>5570605</vt:i4>
      </vt:variant>
      <vt:variant>
        <vt:i4>618</vt:i4>
      </vt:variant>
      <vt:variant>
        <vt:i4>0</vt:i4>
      </vt:variant>
      <vt:variant>
        <vt:i4>5</vt:i4>
      </vt:variant>
      <vt:variant>
        <vt:lpwstr>http://ru.wikipedia.org/wiki/%D0%9A%D0%BB%D0%B8%D0%B5%D0%BD%D1%82_%28%D0%B8%D0%BD%D1%84%D0%BE%D1%80%D0%BC%D0%B0%D1%82%D0%B8%D0%BA%D0%B0%29</vt:lpwstr>
      </vt:variant>
      <vt:variant>
        <vt:lpwstr/>
      </vt:variant>
      <vt:variant>
        <vt:i4>2490459</vt:i4>
      </vt:variant>
      <vt:variant>
        <vt:i4>615</vt:i4>
      </vt:variant>
      <vt:variant>
        <vt:i4>0</vt:i4>
      </vt:variant>
      <vt:variant>
        <vt:i4>5</vt:i4>
      </vt:variant>
      <vt:variant>
        <vt:lpwstr>http://ru.wikipedia.org/wiki/%D0%9A%D0%BE%D0%BC%D0%BF%D1%8C%D1%8E%D1%82%D0%B5%D1%80%D0%BD%D0%B0%D1%8F_%D0%BF%D1%80%D0%BE%D0%B3%D1%80%D0%B0%D0%BC%D0%BC%D0%B0</vt:lpwstr>
      </vt:variant>
      <vt:variant>
        <vt:lpwstr/>
      </vt:variant>
      <vt:variant>
        <vt:i4>6553611</vt:i4>
      </vt:variant>
      <vt:variant>
        <vt:i4>612</vt:i4>
      </vt:variant>
      <vt:variant>
        <vt:i4>0</vt:i4>
      </vt:variant>
      <vt:variant>
        <vt:i4>5</vt:i4>
      </vt:variant>
      <vt:variant>
        <vt:lpwstr>http://redirect.subscribe.ru/_/-/ecm-journal.ru/docs/GOST-ISO-15489-12007-Upravlenie-dokumentami-Obshhie-trebovanija.aspx</vt:lpwstr>
      </vt:variant>
      <vt:variant>
        <vt:lpwstr/>
      </vt:variant>
      <vt:variant>
        <vt:i4>2490437</vt:i4>
      </vt:variant>
      <vt:variant>
        <vt:i4>609</vt:i4>
      </vt:variant>
      <vt:variant>
        <vt:i4>0</vt:i4>
      </vt:variant>
      <vt:variant>
        <vt:i4>5</vt:i4>
      </vt:variant>
      <vt:variant>
        <vt:lpwstr>http://redirect.subscribe.ru/_/-/ecm-journal.ru/docs/GOST-R-708-2013-Deloproizvodstvo-i-arkhivnoe-delo---Terminy-i-opredelenija.aspx</vt:lpwstr>
      </vt:variant>
      <vt:variant>
        <vt:lpwstr/>
      </vt:variant>
      <vt:variant>
        <vt:i4>2031668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_Toc416963031</vt:lpwstr>
      </vt:variant>
      <vt:variant>
        <vt:i4>2031668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_Toc416963030</vt:lpwstr>
      </vt:variant>
      <vt:variant>
        <vt:i4>1966132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_Toc416963029</vt:lpwstr>
      </vt:variant>
      <vt:variant>
        <vt:i4>1966132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_Toc416963028</vt:lpwstr>
      </vt:variant>
      <vt:variant>
        <vt:i4>1966132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_Toc416963027</vt:lpwstr>
      </vt:variant>
      <vt:variant>
        <vt:i4>1966132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_Toc416963026</vt:lpwstr>
      </vt:variant>
      <vt:variant>
        <vt:i4>1966132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_Toc416963025</vt:lpwstr>
      </vt:variant>
      <vt:variant>
        <vt:i4>1966132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_Toc416963024</vt:lpwstr>
      </vt:variant>
      <vt:variant>
        <vt:i4>1966132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_Toc416963023</vt:lpwstr>
      </vt:variant>
      <vt:variant>
        <vt:i4>1966132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_Toc416963022</vt:lpwstr>
      </vt:variant>
      <vt:variant>
        <vt:i4>1966132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_Toc416963021</vt:lpwstr>
      </vt:variant>
      <vt:variant>
        <vt:i4>1966132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_Toc416963020</vt:lpwstr>
      </vt:variant>
      <vt:variant>
        <vt:i4>1900596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_Toc416963019</vt:lpwstr>
      </vt:variant>
      <vt:variant>
        <vt:i4>1900596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_Toc416963018</vt:lpwstr>
      </vt:variant>
      <vt:variant>
        <vt:i4>1900596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_Toc416963017</vt:lpwstr>
      </vt:variant>
      <vt:variant>
        <vt:i4>1900596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_Toc416963016</vt:lpwstr>
      </vt:variant>
      <vt:variant>
        <vt:i4>1900596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_Toc416963015</vt:lpwstr>
      </vt:variant>
      <vt:variant>
        <vt:i4>1900596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_Toc416963014</vt:lpwstr>
      </vt:variant>
      <vt:variant>
        <vt:i4>1900596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_Toc416963013</vt:lpwstr>
      </vt:variant>
      <vt:variant>
        <vt:i4>1900596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_Toc416963012</vt:lpwstr>
      </vt:variant>
      <vt:variant>
        <vt:i4>1900596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_Toc416963011</vt:lpwstr>
      </vt:variant>
      <vt:variant>
        <vt:i4>1900596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_Toc416963010</vt:lpwstr>
      </vt:variant>
      <vt:variant>
        <vt:i4>1835060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_Toc416963009</vt:lpwstr>
      </vt:variant>
      <vt:variant>
        <vt:i4>1835060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_Toc416963008</vt:lpwstr>
      </vt:variant>
      <vt:variant>
        <vt:i4>1835060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_Toc416963007</vt:lpwstr>
      </vt:variant>
      <vt:variant>
        <vt:i4>1835060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_Toc416963006</vt:lpwstr>
      </vt:variant>
      <vt:variant>
        <vt:i4>1835060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_Toc416963005</vt:lpwstr>
      </vt:variant>
      <vt:variant>
        <vt:i4>1835060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_Toc416963004</vt:lpwstr>
      </vt:variant>
      <vt:variant>
        <vt:i4>1835060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_Toc416963003</vt:lpwstr>
      </vt:variant>
      <vt:variant>
        <vt:i4>1835060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_Toc416963002</vt:lpwstr>
      </vt:variant>
      <vt:variant>
        <vt:i4>1835060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_Toc416963001</vt:lpwstr>
      </vt:variant>
      <vt:variant>
        <vt:i4>1835060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_Toc416963000</vt:lpwstr>
      </vt:variant>
      <vt:variant>
        <vt:i4>1310781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_Toc416962999</vt:lpwstr>
      </vt:variant>
      <vt:variant>
        <vt:i4>1310781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_Toc416962998</vt:lpwstr>
      </vt:variant>
      <vt:variant>
        <vt:i4>1310781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_Toc416962997</vt:lpwstr>
      </vt:variant>
      <vt:variant>
        <vt:i4>1310781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_Toc416962996</vt:lpwstr>
      </vt:variant>
      <vt:variant>
        <vt:i4>1310781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_Toc416962995</vt:lpwstr>
      </vt:variant>
      <vt:variant>
        <vt:i4>1310781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_Toc416962994</vt:lpwstr>
      </vt:variant>
      <vt:variant>
        <vt:i4>1310781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_Toc416962993</vt:lpwstr>
      </vt:variant>
      <vt:variant>
        <vt:i4>1310781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_Toc416962992</vt:lpwstr>
      </vt:variant>
      <vt:variant>
        <vt:i4>1310781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_Toc416962991</vt:lpwstr>
      </vt:variant>
      <vt:variant>
        <vt:i4>1310781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_Toc416962990</vt:lpwstr>
      </vt:variant>
      <vt:variant>
        <vt:i4>1376317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_Toc416962989</vt:lpwstr>
      </vt:variant>
      <vt:variant>
        <vt:i4>1376317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_Toc416962988</vt:lpwstr>
      </vt:variant>
      <vt:variant>
        <vt:i4>1376317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_Toc416962987</vt:lpwstr>
      </vt:variant>
      <vt:variant>
        <vt:i4>1376317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_Toc416962986</vt:lpwstr>
      </vt:variant>
      <vt:variant>
        <vt:i4>1376317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_Toc416962985</vt:lpwstr>
      </vt:variant>
      <vt:variant>
        <vt:i4>1376317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_Toc416962984</vt:lpwstr>
      </vt:variant>
      <vt:variant>
        <vt:i4>1376317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_Toc416962983</vt:lpwstr>
      </vt:variant>
      <vt:variant>
        <vt:i4>1376317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_Toc416962982</vt:lpwstr>
      </vt:variant>
      <vt:variant>
        <vt:i4>1376317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_Toc416962981</vt:lpwstr>
      </vt:variant>
      <vt:variant>
        <vt:i4>1376317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_Toc416962980</vt:lpwstr>
      </vt:variant>
      <vt:variant>
        <vt:i4>1703997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_Toc416962979</vt:lpwstr>
      </vt:variant>
      <vt:variant>
        <vt:i4>1703997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_Toc416962978</vt:lpwstr>
      </vt:variant>
      <vt:variant>
        <vt:i4>1703997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_Toc416962977</vt:lpwstr>
      </vt:variant>
      <vt:variant>
        <vt:i4>1703997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_Toc416962976</vt:lpwstr>
      </vt:variant>
      <vt:variant>
        <vt:i4>1703997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_Toc416962975</vt:lpwstr>
      </vt:variant>
      <vt:variant>
        <vt:i4>1703997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_Toc416962974</vt:lpwstr>
      </vt:variant>
      <vt:variant>
        <vt:i4>1703997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_Toc416962973</vt:lpwstr>
      </vt:variant>
      <vt:variant>
        <vt:i4>1703997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_Toc416962972</vt:lpwstr>
      </vt:variant>
      <vt:variant>
        <vt:i4>1703997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_Toc416962971</vt:lpwstr>
      </vt:variant>
      <vt:variant>
        <vt:i4>1703997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_Toc416962970</vt:lpwstr>
      </vt:variant>
      <vt:variant>
        <vt:i4>1769533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_Toc416962969</vt:lpwstr>
      </vt:variant>
      <vt:variant>
        <vt:i4>1769533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_Toc416962968</vt:lpwstr>
      </vt:variant>
      <vt:variant>
        <vt:i4>1769533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_Toc416962967</vt:lpwstr>
      </vt:variant>
      <vt:variant>
        <vt:i4>1769533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_Toc416962966</vt:lpwstr>
      </vt:variant>
      <vt:variant>
        <vt:i4>1769533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_Toc416962965</vt:lpwstr>
      </vt:variant>
      <vt:variant>
        <vt:i4>1769533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_Toc416962964</vt:lpwstr>
      </vt:variant>
      <vt:variant>
        <vt:i4>1769533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_Toc416962963</vt:lpwstr>
      </vt:variant>
      <vt:variant>
        <vt:i4>1769533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_Toc416962962</vt:lpwstr>
      </vt:variant>
      <vt:variant>
        <vt:i4>1769533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_Toc416962961</vt:lpwstr>
      </vt:variant>
      <vt:variant>
        <vt:i4>1769533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_Toc416962960</vt:lpwstr>
      </vt:variant>
      <vt:variant>
        <vt:i4>1572925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_Toc416962959</vt:lpwstr>
      </vt:variant>
      <vt:variant>
        <vt:i4>1572925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_Toc416962958</vt:lpwstr>
      </vt:variant>
      <vt:variant>
        <vt:i4>1572925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_Toc416962957</vt:lpwstr>
      </vt:variant>
      <vt:variant>
        <vt:i4>1572925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_Toc416962956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_Toc416962955</vt:lpwstr>
      </vt:variant>
      <vt:variant>
        <vt:i4>1572925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_Toc416962954</vt:lpwstr>
      </vt:variant>
      <vt:variant>
        <vt:i4>1572925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_Toc416962953</vt:lpwstr>
      </vt:variant>
      <vt:variant>
        <vt:i4>1572925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_Toc416962952</vt:lpwstr>
      </vt:variant>
      <vt:variant>
        <vt:i4>1572925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_Toc416962951</vt:lpwstr>
      </vt:variant>
      <vt:variant>
        <vt:i4>1572925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_Toc416962950</vt:lpwstr>
      </vt:variant>
      <vt:variant>
        <vt:i4>1638461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_Toc416962949</vt:lpwstr>
      </vt:variant>
      <vt:variant>
        <vt:i4>1638461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_Toc416962948</vt:lpwstr>
      </vt:variant>
      <vt:variant>
        <vt:i4>1638461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_Toc416962947</vt:lpwstr>
      </vt:variant>
      <vt:variant>
        <vt:i4>1638461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_Toc416962946</vt:lpwstr>
      </vt:variant>
      <vt:variant>
        <vt:i4>1638461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_Toc416962945</vt:lpwstr>
      </vt:variant>
      <vt:variant>
        <vt:i4>1638461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_Toc416962944</vt:lpwstr>
      </vt:variant>
      <vt:variant>
        <vt:i4>1638461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_Toc416962943</vt:lpwstr>
      </vt:variant>
      <vt:variant>
        <vt:i4>1638461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_Toc416962942</vt:lpwstr>
      </vt:variant>
      <vt:variant>
        <vt:i4>1638461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_Toc416962941</vt:lpwstr>
      </vt:variant>
      <vt:variant>
        <vt:i4>1638461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_Toc416962940</vt:lpwstr>
      </vt:variant>
      <vt:variant>
        <vt:i4>1966141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_Toc416962939</vt:lpwstr>
      </vt:variant>
      <vt:variant>
        <vt:i4>1966141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_Toc416962938</vt:lpwstr>
      </vt:variant>
      <vt:variant>
        <vt:i4>1966141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_Toc416962937</vt:lpwstr>
      </vt:variant>
      <vt:variant>
        <vt:i4>1966141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_Toc416962936</vt:lpwstr>
      </vt:variant>
      <vt:variant>
        <vt:i4>1966141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_Toc416962935</vt:lpwstr>
      </vt:variant>
      <vt:variant>
        <vt:i4>1966141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_Toc416962934</vt:lpwstr>
      </vt:variant>
      <vt:variant>
        <vt:i4>1966141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_Toc416962933</vt:lpwstr>
      </vt:variant>
      <vt:variant>
        <vt:i4>1966141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_Toc416962932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>СЭД</dc:subject>
  <dc:creator>Раис Ахкямов</dc:creator>
  <dc:description>Шаблон ТЗ</dc:description>
  <cp:lastModifiedBy>Альберт Дерягин</cp:lastModifiedBy>
  <cp:revision>2</cp:revision>
  <cp:lastPrinted>2016-02-02T04:17:00Z</cp:lastPrinted>
  <dcterms:created xsi:type="dcterms:W3CDTF">2016-02-26T05:08:00Z</dcterms:created>
  <dcterms:modified xsi:type="dcterms:W3CDTF">2016-02-26T05:08:00Z</dcterms:modified>
  <cp:category>СЭД</cp:category>
</cp:coreProperties>
</file>